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252B" w:rsidR="006D1154" w:rsidRDefault="006D1154" w14:paraId="ab48c47" w14:textId="ab48c47">
      <w:pPr>
        <w:jc w:val="both"/>
        <w15:collapsed w:val="false"/>
        <w:rPr>
          <w:rFonts w:ascii="Arial" w:hAnsi="Arial" w:cs="Arial"/>
        </w:rPr>
      </w:pPr>
      <w:bookmarkStart w:name="_GoBack" w:id="0"/>
      <w:bookmarkEnd w:id="0"/>
    </w:p>
    <w:p w:rsidRPr="00C2252B" w:rsidR="005F742A" w:rsidP="00296843" w:rsidRDefault="00755D68">
      <w:pPr>
        <w:rPr>
          <w:rFonts w:ascii="Arial" w:hAnsi="Arial" w:cs="Arial"/>
        </w:rPr>
      </w:pPr>
      <w:r w:rsidRPr="00C2252B">
        <w:rPr>
          <w:rFonts w:ascii="Arial" w:hAnsi="Arial" w:cs="Arial"/>
        </w:rPr>
        <w:t>s</w:t>
      </w:r>
      <w:r w:rsidRPr="00C2252B" w:rsidR="005F742A">
        <w:rPr>
          <w:rFonts w:ascii="Arial" w:hAnsi="Arial" w:cs="Arial"/>
        </w:rPr>
        <w:t>astavljen kod Trgova</w:t>
      </w:r>
      <w:r w:rsidRPr="00C2252B" w:rsidR="00B05A4E">
        <w:rPr>
          <w:rFonts w:ascii="Arial" w:hAnsi="Arial" w:cs="Arial"/>
        </w:rPr>
        <w:t>čkog suda u Zagrebu u</w:t>
      </w:r>
      <w:r w:rsidRPr="00C2252B" w:rsidR="001D20C6">
        <w:rPr>
          <w:rFonts w:ascii="Arial" w:hAnsi="Arial" w:cs="Arial"/>
        </w:rPr>
        <w:t xml:space="preserve"> stečajnom postupku nad stečajnim dužnikom </w:t>
      </w:r>
      <w:r w:rsidRPr="00C2252B" w:rsidR="001D20C6">
        <w:rPr>
          <w:rStyle w:val="fontstyle01"/>
        </w:rPr>
        <w:t>DIOKI d.d. u stečaju, Zagreb, Čulinečka</w:t>
      </w:r>
      <w:r w:rsidRPr="00C2252B" w:rsidR="00296843">
        <w:rPr>
          <w:rFonts w:ascii="Arial" w:hAnsi="Arial" w:cs="Arial"/>
          <w:color w:val="000000"/>
        </w:rPr>
        <w:t xml:space="preserve"> </w:t>
      </w:r>
      <w:r w:rsidRPr="00C2252B" w:rsidR="001D20C6">
        <w:rPr>
          <w:rStyle w:val="fontstyle01"/>
        </w:rPr>
        <w:t>cesta 252, OIB: 71451172026</w:t>
      </w:r>
      <w:r w:rsidRPr="00C2252B" w:rsidR="00701E68">
        <w:rPr>
          <w:rFonts w:ascii="Arial" w:hAnsi="Arial" w:cs="Arial"/>
        </w:rPr>
        <w:t>,</w:t>
      </w:r>
      <w:r w:rsidRPr="00C2252B" w:rsidR="00202D5D">
        <w:rPr>
          <w:rFonts w:ascii="Arial" w:hAnsi="Arial" w:cs="Arial"/>
        </w:rPr>
        <w:t xml:space="preserve">  </w:t>
      </w:r>
      <w:r w:rsidRPr="00C2252B" w:rsidR="005F742A">
        <w:rPr>
          <w:rFonts w:ascii="Arial" w:hAnsi="Arial" w:cs="Arial"/>
        </w:rPr>
        <w:t xml:space="preserve">na ročištu održanom dana </w:t>
      </w:r>
      <w:r w:rsidR="005976E2">
        <w:rPr>
          <w:rFonts w:ascii="Arial" w:hAnsi="Arial" w:cs="Arial"/>
        </w:rPr>
        <w:t>19. ožujka</w:t>
      </w:r>
      <w:r w:rsidR="00DC10E3">
        <w:rPr>
          <w:rFonts w:ascii="Arial" w:hAnsi="Arial" w:cs="Arial"/>
        </w:rPr>
        <w:t xml:space="preserve"> 2024.</w:t>
      </w:r>
      <w:r w:rsidRPr="00C2252B" w:rsidR="004B2FD2">
        <w:rPr>
          <w:rFonts w:ascii="Arial" w:hAnsi="Arial" w:cs="Arial"/>
        </w:rPr>
        <w:t xml:space="preserve"> s početkom u </w:t>
      </w:r>
      <w:r w:rsidR="00E709B7">
        <w:rPr>
          <w:rFonts w:ascii="Arial" w:hAnsi="Arial" w:cs="Arial"/>
        </w:rPr>
        <w:t>11,15</w:t>
      </w:r>
      <w:r w:rsidR="00CC6880">
        <w:rPr>
          <w:rFonts w:ascii="Arial" w:hAnsi="Arial" w:cs="Arial"/>
        </w:rPr>
        <w:t xml:space="preserve"> sati, </w:t>
      </w:r>
    </w:p>
    <w:p w:rsidRPr="00C2252B" w:rsidR="005F742A" w:rsidRDefault="005F742A">
      <w:pPr>
        <w:jc w:val="both"/>
        <w:rPr>
          <w:rFonts w:ascii="Arial" w:hAnsi="Arial" w:cs="Arial"/>
        </w:rPr>
      </w:pPr>
    </w:p>
    <w:p w:rsidRPr="00C2252B" w:rsidR="005F742A" w:rsidRDefault="005F742A">
      <w:pPr>
        <w:jc w:val="both"/>
        <w:rPr>
          <w:rFonts w:ascii="Arial" w:hAnsi="Arial" w:cs="Arial"/>
          <w:u w:val="single"/>
        </w:rPr>
      </w:pPr>
      <w:r w:rsidRPr="00C2252B">
        <w:rPr>
          <w:rFonts w:ascii="Arial" w:hAnsi="Arial" w:cs="Arial"/>
          <w:u w:val="single"/>
        </w:rPr>
        <w:t>NAZOČNI:</w:t>
      </w:r>
    </w:p>
    <w:p w:rsidRPr="00C2252B" w:rsidR="00E12C02" w:rsidRDefault="00E12C02">
      <w:pPr>
        <w:jc w:val="both"/>
        <w:rPr>
          <w:rFonts w:ascii="Arial" w:hAnsi="Arial" w:cs="Arial"/>
          <w:u w:val="single"/>
        </w:rPr>
      </w:pPr>
    </w:p>
    <w:p w:rsidRPr="00C2252B" w:rsidR="005F742A" w:rsidRDefault="00B05A4E">
      <w:pPr>
        <w:jc w:val="both"/>
        <w:rPr>
          <w:rFonts w:ascii="Arial" w:hAnsi="Arial" w:cs="Arial"/>
        </w:rPr>
      </w:pPr>
      <w:r w:rsidRPr="00C2252B">
        <w:rPr>
          <w:rFonts w:ascii="Arial" w:hAnsi="Arial" w:cs="Arial"/>
        </w:rPr>
        <w:t>1.</w:t>
      </w:r>
      <w:r w:rsidRPr="00C2252B" w:rsidR="00F918AE">
        <w:rPr>
          <w:rFonts w:ascii="Arial" w:hAnsi="Arial" w:cs="Arial"/>
        </w:rPr>
        <w:t>)</w:t>
      </w:r>
      <w:r w:rsidRPr="00C2252B">
        <w:rPr>
          <w:rFonts w:ascii="Arial" w:hAnsi="Arial" w:cs="Arial"/>
        </w:rPr>
        <w:t xml:space="preserve"> </w:t>
      </w:r>
      <w:r w:rsidRPr="00C2252B" w:rsidR="00E12C02">
        <w:rPr>
          <w:rFonts w:ascii="Arial" w:hAnsi="Arial" w:cs="Arial"/>
        </w:rPr>
        <w:t>Vesna Sremac Šoštar</w:t>
      </w:r>
      <w:r w:rsidRPr="00C2252B" w:rsidR="00681560">
        <w:rPr>
          <w:rFonts w:ascii="Arial" w:hAnsi="Arial" w:cs="Arial"/>
        </w:rPr>
        <w:t xml:space="preserve">, </w:t>
      </w:r>
      <w:r w:rsidRPr="00C2252B" w:rsidR="00177DBD">
        <w:rPr>
          <w:rFonts w:ascii="Arial" w:hAnsi="Arial" w:cs="Arial"/>
        </w:rPr>
        <w:t xml:space="preserve">stečajni sudac </w:t>
      </w:r>
    </w:p>
    <w:p w:rsidRPr="00C2252B" w:rsidR="005F742A" w:rsidRDefault="00B05A4E">
      <w:pPr>
        <w:jc w:val="both"/>
        <w:rPr>
          <w:rFonts w:ascii="Arial" w:hAnsi="Arial" w:cs="Arial"/>
        </w:rPr>
      </w:pPr>
      <w:r w:rsidRPr="00C2252B">
        <w:rPr>
          <w:rFonts w:ascii="Arial" w:hAnsi="Arial" w:cs="Arial"/>
        </w:rPr>
        <w:t>2.</w:t>
      </w:r>
      <w:r w:rsidRPr="00C2252B" w:rsidR="00F918AE">
        <w:rPr>
          <w:rFonts w:ascii="Arial" w:hAnsi="Arial" w:cs="Arial"/>
        </w:rPr>
        <w:t>)</w:t>
      </w:r>
      <w:r w:rsidRPr="00C2252B">
        <w:rPr>
          <w:rFonts w:ascii="Arial" w:hAnsi="Arial" w:cs="Arial"/>
        </w:rPr>
        <w:t xml:space="preserve"> </w:t>
      </w:r>
      <w:r w:rsidRPr="00C2252B" w:rsidR="00804746">
        <w:rPr>
          <w:rFonts w:ascii="Arial" w:hAnsi="Arial" w:cs="Arial"/>
        </w:rPr>
        <w:t>Vinka MIhalinčić</w:t>
      </w:r>
      <w:r w:rsidRPr="00C2252B" w:rsidR="002F4A01">
        <w:rPr>
          <w:rFonts w:ascii="Arial" w:hAnsi="Arial" w:cs="Arial"/>
        </w:rPr>
        <w:t>,</w:t>
      </w:r>
      <w:r w:rsidRPr="00C2252B" w:rsidR="00681560">
        <w:rPr>
          <w:rFonts w:ascii="Arial" w:hAnsi="Arial" w:cs="Arial"/>
        </w:rPr>
        <w:t xml:space="preserve"> </w:t>
      </w:r>
      <w:r w:rsidRPr="00C2252B" w:rsidR="005F742A">
        <w:rPr>
          <w:rFonts w:ascii="Arial" w:hAnsi="Arial" w:cs="Arial"/>
        </w:rPr>
        <w:t>zapisničar</w:t>
      </w:r>
    </w:p>
    <w:p w:rsidRPr="00C2252B" w:rsidR="005F742A" w:rsidRDefault="005F742A">
      <w:pPr>
        <w:jc w:val="both"/>
        <w:rPr>
          <w:rFonts w:ascii="Arial" w:hAnsi="Arial" w:cs="Arial"/>
        </w:rPr>
      </w:pPr>
    </w:p>
    <w:p w:rsidRPr="00C2252B" w:rsidR="000D105D" w:rsidP="000D105D" w:rsidRDefault="000D105D">
      <w:pPr>
        <w:jc w:val="both"/>
        <w:rPr>
          <w:rFonts w:ascii="Arial" w:hAnsi="Arial" w:cs="Arial"/>
        </w:rPr>
      </w:pPr>
      <w:r w:rsidRPr="00C2252B">
        <w:rPr>
          <w:rFonts w:ascii="Arial" w:hAnsi="Arial" w:cs="Arial"/>
        </w:rPr>
        <w:t xml:space="preserve">Konstatira se da je za dužnika pristupio stečajni upravitelj </w:t>
      </w:r>
      <w:r w:rsidRPr="00C2252B" w:rsidR="00296843">
        <w:rPr>
          <w:rFonts w:ascii="Arial" w:hAnsi="Arial" w:cs="Arial"/>
        </w:rPr>
        <w:t>Marija Vujčić Turkulin</w:t>
      </w:r>
      <w:r w:rsidRPr="00C2252B">
        <w:rPr>
          <w:rFonts w:ascii="Arial" w:hAnsi="Arial" w:cs="Arial"/>
        </w:rPr>
        <w:t xml:space="preserve"> </w:t>
      </w:r>
    </w:p>
    <w:p w:rsidR="000D105D" w:rsidP="000D105D" w:rsidRDefault="000D105D">
      <w:pPr>
        <w:jc w:val="both"/>
        <w:rPr>
          <w:rFonts w:ascii="Arial" w:hAnsi="Arial" w:cs="Arial"/>
        </w:rPr>
      </w:pPr>
    </w:p>
    <w:p w:rsidR="00E24E69" w:rsidP="00E24E69" w:rsidRDefault="00E24E69">
      <w:pPr>
        <w:jc w:val="both"/>
        <w:rPr>
          <w:rFonts w:ascii="Arial" w:hAnsi="Arial" w:cs="Arial"/>
        </w:rPr>
      </w:pPr>
      <w:r>
        <w:rPr>
          <w:rFonts w:ascii="Arial" w:hAnsi="Arial" w:cs="Arial"/>
        </w:rPr>
        <w:t xml:space="preserve">Stečajni vjerovnik </w:t>
      </w:r>
    </w:p>
    <w:p w:rsidRPr="00C2252B" w:rsidR="00E24E69" w:rsidP="00E24E69" w:rsidRDefault="00E24E69">
      <w:pPr>
        <w:jc w:val="both"/>
        <w:rPr>
          <w:rFonts w:ascii="Arial" w:hAnsi="Arial" w:cs="Arial"/>
        </w:rPr>
      </w:pPr>
      <w:r>
        <w:rPr>
          <w:rFonts w:ascii="Arial" w:hAnsi="Arial" w:cs="Arial"/>
        </w:rPr>
        <w:t xml:space="preserve">BLUE IRIS d.o.o.  – pun. Lara Kolega, odvj. Vježbenik s položenim pravosudnim ispitom </w:t>
      </w:r>
    </w:p>
    <w:p w:rsidRPr="00C2252B" w:rsidR="00E24E69" w:rsidP="000D105D" w:rsidRDefault="00E24E69">
      <w:pPr>
        <w:jc w:val="both"/>
        <w:rPr>
          <w:rFonts w:ascii="Arial" w:hAnsi="Arial" w:cs="Arial"/>
        </w:rPr>
      </w:pPr>
    </w:p>
    <w:p w:rsidRPr="00C2252B" w:rsidR="000D105D" w:rsidP="000D105D" w:rsidRDefault="00F96E44">
      <w:pPr>
        <w:jc w:val="both"/>
        <w:rPr>
          <w:rFonts w:ascii="Arial" w:hAnsi="Arial" w:cs="Arial"/>
        </w:rPr>
      </w:pPr>
      <w:r w:rsidRPr="00C2252B">
        <w:rPr>
          <w:rFonts w:ascii="Arial" w:hAnsi="Arial" w:cs="Arial"/>
        </w:rPr>
        <w:t xml:space="preserve">Razlučni vjerovnici: </w:t>
      </w:r>
      <w:r w:rsidRPr="00C2252B" w:rsidR="000D105D">
        <w:rPr>
          <w:rFonts w:ascii="Arial" w:hAnsi="Arial" w:cs="Arial"/>
        </w:rPr>
        <w:t xml:space="preserve"> </w:t>
      </w:r>
    </w:p>
    <w:p w:rsidRPr="00C2252B" w:rsidR="00A166E4" w:rsidP="00A166E4" w:rsidRDefault="00A166E4">
      <w:pPr>
        <w:ind w:firstLine="708"/>
        <w:jc w:val="both"/>
        <w:rPr>
          <w:rFonts w:ascii="Arial" w:hAnsi="Arial" w:cs="Arial"/>
        </w:rPr>
      </w:pPr>
      <w:r w:rsidRPr="00C2252B">
        <w:rPr>
          <w:rFonts w:ascii="Arial" w:hAnsi="Arial" w:cs="Arial"/>
        </w:rPr>
        <w:t>- HRVATSKA BANKA ZA OBNOVU I RAZVITAK, Zagreb, Strossmayerov trg 9, OIB: 26702280390</w:t>
      </w:r>
      <w:r w:rsidR="00702639">
        <w:rPr>
          <w:rFonts w:ascii="Arial" w:hAnsi="Arial" w:cs="Arial"/>
        </w:rPr>
        <w:t xml:space="preserve"> – nitko-dostava uredna</w:t>
      </w:r>
    </w:p>
    <w:p w:rsidRPr="00C2252B" w:rsidR="00A166E4" w:rsidP="00A166E4" w:rsidRDefault="00A166E4">
      <w:pPr>
        <w:jc w:val="both"/>
        <w:rPr>
          <w:rFonts w:ascii="Arial" w:hAnsi="Arial" w:cs="Arial"/>
        </w:rPr>
      </w:pPr>
      <w:r w:rsidRPr="00C2252B">
        <w:rPr>
          <w:rFonts w:ascii="Arial" w:hAnsi="Arial" w:cs="Arial"/>
        </w:rPr>
        <w:tab/>
        <w:t>- APS DELTA S.A., RUE EUGENE RUPPERT 6, 2453 LUKSEMBOURG, LUKSEMBURG, LUKSEMBURG, OIB: 45421012929</w:t>
      </w:r>
      <w:r w:rsidR="00702639">
        <w:rPr>
          <w:rFonts w:ascii="Arial" w:hAnsi="Arial" w:cs="Arial"/>
        </w:rPr>
        <w:t xml:space="preserve"> – </w:t>
      </w:r>
      <w:r w:rsidR="0087456F">
        <w:rPr>
          <w:rFonts w:ascii="Arial" w:hAnsi="Arial" w:cs="Arial"/>
        </w:rPr>
        <w:t>pun. Luka Gečević po zaposlenju</w:t>
      </w:r>
    </w:p>
    <w:p w:rsidRPr="00C2252B" w:rsidR="00A166E4" w:rsidP="00A166E4" w:rsidRDefault="00A166E4">
      <w:pPr>
        <w:jc w:val="both"/>
        <w:rPr>
          <w:rFonts w:ascii="Arial" w:hAnsi="Arial" w:cs="Arial"/>
        </w:rPr>
      </w:pPr>
      <w:r w:rsidRPr="00C2252B">
        <w:rPr>
          <w:rFonts w:ascii="Arial" w:hAnsi="Arial" w:cs="Arial"/>
        </w:rPr>
        <w:tab/>
        <w:t>- MAMIĆ PERIĆ REBERSKI RIMAC, ODVJETNIČKO DRUŠTVO d.o.o, Zagreb, Ulica Ivana Lučića 2. OIB: 32802230502</w:t>
      </w:r>
      <w:r w:rsidR="00702639">
        <w:rPr>
          <w:rFonts w:ascii="Arial" w:hAnsi="Arial" w:cs="Arial"/>
        </w:rPr>
        <w:t xml:space="preserve"> – nitko-dostava uredna</w:t>
      </w:r>
    </w:p>
    <w:p w:rsidRPr="00702639" w:rsidR="00CB3521" w:rsidP="00702639" w:rsidRDefault="00CB3521">
      <w:pPr>
        <w:jc w:val="both"/>
        <w:rPr>
          <w:rFonts w:ascii="Arial" w:hAnsi="Arial" w:cs="Arial"/>
        </w:rPr>
      </w:pPr>
    </w:p>
    <w:p w:rsidRPr="00C2252B" w:rsidR="00123D0B" w:rsidP="00123D0B" w:rsidRDefault="00123D0B">
      <w:pPr>
        <w:jc w:val="both"/>
        <w:rPr>
          <w:rFonts w:ascii="Arial" w:hAnsi="Arial" w:cs="Arial"/>
        </w:rPr>
      </w:pPr>
      <w:r w:rsidRPr="00C2252B">
        <w:rPr>
          <w:rFonts w:ascii="Arial" w:hAnsi="Arial" w:cs="Arial"/>
        </w:rPr>
        <w:t xml:space="preserve">ZA PONUDITELJE : </w:t>
      </w:r>
    </w:p>
    <w:p w:rsidR="000D105D" w:rsidP="003B374A" w:rsidRDefault="003B374A">
      <w:pPr>
        <w:pStyle w:val="Tijeloteksta"/>
        <w:numPr>
          <w:ilvl w:val="0"/>
          <w:numId w:val="42"/>
        </w:numPr>
        <w:jc w:val="both"/>
        <w:outlineLvl w:val="0"/>
        <w:rPr>
          <w:sz w:val="24"/>
        </w:rPr>
      </w:pPr>
      <w:r>
        <w:rPr>
          <w:sz w:val="24"/>
        </w:rPr>
        <w:t xml:space="preserve">IMPERIJ GRAĐENJE d.o.o., Sesvete, Ulica Vladimira Ruždjaka 8, OIB: </w:t>
      </w:r>
      <w:r w:rsidRPr="003B374A">
        <w:rPr>
          <w:sz w:val="24"/>
        </w:rPr>
        <w:t>55690697018</w:t>
      </w:r>
      <w:r w:rsidR="007B09BF">
        <w:rPr>
          <w:sz w:val="24"/>
        </w:rPr>
        <w:t xml:space="preserve"> - nitko</w:t>
      </w:r>
    </w:p>
    <w:p w:rsidR="003B374A" w:rsidP="003B374A" w:rsidRDefault="003B374A">
      <w:pPr>
        <w:pStyle w:val="Tijeloteksta"/>
        <w:numPr>
          <w:ilvl w:val="0"/>
          <w:numId w:val="42"/>
        </w:numPr>
        <w:jc w:val="both"/>
        <w:outlineLvl w:val="0"/>
        <w:rPr>
          <w:sz w:val="24"/>
        </w:rPr>
      </w:pPr>
      <w:r>
        <w:rPr>
          <w:sz w:val="24"/>
        </w:rPr>
        <w:t xml:space="preserve">TRCZ AUTOMOBILI d.o.o., Zagreb, Savska Opatovina 42, OIB: </w:t>
      </w:r>
      <w:r w:rsidRPr="00D3279E">
        <w:rPr>
          <w:sz w:val="24"/>
        </w:rPr>
        <w:t>49622102670</w:t>
      </w:r>
      <w:r w:rsidR="00E24E69">
        <w:rPr>
          <w:sz w:val="24"/>
        </w:rPr>
        <w:t xml:space="preserve"> </w:t>
      </w:r>
      <w:r w:rsidR="00CB7F0F">
        <w:rPr>
          <w:sz w:val="24"/>
        </w:rPr>
        <w:t>–</w:t>
      </w:r>
      <w:r w:rsidR="00E24E69">
        <w:rPr>
          <w:sz w:val="24"/>
        </w:rPr>
        <w:t xml:space="preserve"> </w:t>
      </w:r>
      <w:r w:rsidR="00CB7F0F">
        <w:rPr>
          <w:sz w:val="24"/>
        </w:rPr>
        <w:t>zakonski zastupnik Ivan Pehar</w:t>
      </w:r>
    </w:p>
    <w:p w:rsidR="003B374A" w:rsidP="00E95F98" w:rsidRDefault="00E95F98">
      <w:pPr>
        <w:pStyle w:val="Tijeloteksta"/>
        <w:numPr>
          <w:ilvl w:val="0"/>
          <w:numId w:val="42"/>
        </w:numPr>
        <w:jc w:val="both"/>
        <w:outlineLvl w:val="0"/>
        <w:rPr>
          <w:sz w:val="24"/>
        </w:rPr>
      </w:pPr>
      <w:r>
        <w:rPr>
          <w:sz w:val="24"/>
        </w:rPr>
        <w:t xml:space="preserve">VJEKO SLIŠKO, Zagreb, Ulica Ivana Bunića Včića 7, OIB: </w:t>
      </w:r>
      <w:r w:rsidRPr="00E95F98">
        <w:rPr>
          <w:sz w:val="24"/>
        </w:rPr>
        <w:t>39671682403</w:t>
      </w:r>
      <w:r w:rsidR="007B09BF">
        <w:rPr>
          <w:sz w:val="24"/>
        </w:rPr>
        <w:t xml:space="preserve"> – osobno uz pun. Damjana Krivić,</w:t>
      </w:r>
      <w:r w:rsidR="00CB7F0F">
        <w:rPr>
          <w:sz w:val="24"/>
        </w:rPr>
        <w:t xml:space="preserve"> </w:t>
      </w:r>
      <w:r w:rsidR="007B09BF">
        <w:rPr>
          <w:sz w:val="24"/>
        </w:rPr>
        <w:t>odvj. Po specijalnoj punomoći</w:t>
      </w:r>
    </w:p>
    <w:p w:rsidR="00E95F98" w:rsidP="004E4B08" w:rsidRDefault="00E95F98">
      <w:pPr>
        <w:pStyle w:val="Tijeloteksta"/>
        <w:numPr>
          <w:ilvl w:val="0"/>
          <w:numId w:val="42"/>
        </w:numPr>
        <w:jc w:val="both"/>
        <w:outlineLvl w:val="0"/>
        <w:rPr>
          <w:sz w:val="24"/>
        </w:rPr>
      </w:pPr>
      <w:r w:rsidRPr="00E95F98">
        <w:rPr>
          <w:sz w:val="24"/>
        </w:rPr>
        <w:t>KERA TERM trgovina d.o.o.</w:t>
      </w:r>
      <w:r>
        <w:rPr>
          <w:sz w:val="24"/>
        </w:rPr>
        <w:t xml:space="preserve">, Zagreb, Jadranska avenija 9, OIB: </w:t>
      </w:r>
      <w:r w:rsidRPr="004E4B08" w:rsidR="004E4B08">
        <w:rPr>
          <w:sz w:val="24"/>
        </w:rPr>
        <w:t>42570728116</w:t>
      </w:r>
      <w:r w:rsidR="00CB7F0F">
        <w:rPr>
          <w:sz w:val="24"/>
        </w:rPr>
        <w:t xml:space="preserve"> - nitko</w:t>
      </w:r>
    </w:p>
    <w:p w:rsidR="004E4B08" w:rsidP="004E4B08" w:rsidRDefault="004E4B08">
      <w:pPr>
        <w:pStyle w:val="Tijeloteksta"/>
        <w:numPr>
          <w:ilvl w:val="0"/>
          <w:numId w:val="42"/>
        </w:numPr>
        <w:jc w:val="both"/>
        <w:outlineLvl w:val="0"/>
        <w:rPr>
          <w:sz w:val="24"/>
        </w:rPr>
      </w:pPr>
      <w:r w:rsidRPr="00157953">
        <w:rPr>
          <w:sz w:val="24"/>
        </w:rPr>
        <w:t xml:space="preserve">KorBox d.o.o. </w:t>
      </w:r>
      <w:r>
        <w:rPr>
          <w:sz w:val="24"/>
        </w:rPr>
        <w:t xml:space="preserve">, Zagreb, Trgovačka ulica 6, OIB: </w:t>
      </w:r>
      <w:r w:rsidRPr="00157953">
        <w:rPr>
          <w:sz w:val="24"/>
        </w:rPr>
        <w:t>54253942164</w:t>
      </w:r>
      <w:r w:rsidR="00E24E69">
        <w:rPr>
          <w:sz w:val="24"/>
        </w:rPr>
        <w:t xml:space="preserve"> - vlasnik Pero Kordić</w:t>
      </w:r>
    </w:p>
    <w:p w:rsidR="004E4B08" w:rsidP="00B261CB" w:rsidRDefault="00B261CB">
      <w:pPr>
        <w:pStyle w:val="Tijeloteksta"/>
        <w:numPr>
          <w:ilvl w:val="0"/>
          <w:numId w:val="42"/>
        </w:numPr>
        <w:jc w:val="both"/>
        <w:outlineLvl w:val="0"/>
        <w:rPr>
          <w:sz w:val="24"/>
        </w:rPr>
      </w:pPr>
      <w:r>
        <w:rPr>
          <w:sz w:val="24"/>
        </w:rPr>
        <w:t xml:space="preserve">Rikard Bandula, Zagreb, Medveščina 25, OIB: </w:t>
      </w:r>
      <w:r w:rsidRPr="00B261CB">
        <w:rPr>
          <w:sz w:val="24"/>
        </w:rPr>
        <w:t>39457878002</w:t>
      </w:r>
      <w:r w:rsidR="00E24E69">
        <w:rPr>
          <w:sz w:val="24"/>
        </w:rPr>
        <w:t xml:space="preserve"> - osobno</w:t>
      </w:r>
    </w:p>
    <w:p w:rsidR="00B261CB" w:rsidP="00B261CB" w:rsidRDefault="00B261CB">
      <w:pPr>
        <w:pStyle w:val="Tijeloteksta"/>
        <w:numPr>
          <w:ilvl w:val="0"/>
          <w:numId w:val="42"/>
        </w:numPr>
        <w:jc w:val="both"/>
        <w:outlineLvl w:val="0"/>
        <w:rPr>
          <w:sz w:val="24"/>
        </w:rPr>
      </w:pPr>
      <w:r>
        <w:rPr>
          <w:sz w:val="24"/>
        </w:rPr>
        <w:t xml:space="preserve">TERRA FIRMA d.d., Zagreb, Ulica Pere Budmanija 3, OIB: </w:t>
      </w:r>
      <w:r w:rsidRPr="008D0996">
        <w:rPr>
          <w:sz w:val="24"/>
        </w:rPr>
        <w:t>22198253360</w:t>
      </w:r>
      <w:r w:rsidR="00E24E69">
        <w:rPr>
          <w:sz w:val="24"/>
        </w:rPr>
        <w:t xml:space="preserve"> - zakonski zastupnik Matija Žagar</w:t>
      </w:r>
    </w:p>
    <w:p w:rsidR="00B261CB" w:rsidP="00B927EA" w:rsidRDefault="006D313F">
      <w:pPr>
        <w:pStyle w:val="Tijeloteksta"/>
        <w:numPr>
          <w:ilvl w:val="0"/>
          <w:numId w:val="42"/>
        </w:numPr>
        <w:jc w:val="both"/>
        <w:outlineLvl w:val="0"/>
        <w:rPr>
          <w:sz w:val="24"/>
        </w:rPr>
      </w:pPr>
      <w:r w:rsidRPr="006D313F">
        <w:rPr>
          <w:sz w:val="24"/>
        </w:rPr>
        <w:t>TRANS AUTO d.o.o.</w:t>
      </w:r>
      <w:r>
        <w:rPr>
          <w:sz w:val="24"/>
        </w:rPr>
        <w:t xml:space="preserve">, Zagreb, Dubrava </w:t>
      </w:r>
      <w:r w:rsidR="00B927EA">
        <w:rPr>
          <w:sz w:val="24"/>
        </w:rPr>
        <w:t xml:space="preserve">264, OIB: </w:t>
      </w:r>
      <w:r w:rsidRPr="00B927EA" w:rsidR="00B927EA">
        <w:rPr>
          <w:sz w:val="24"/>
        </w:rPr>
        <w:t>31307182561</w:t>
      </w:r>
      <w:r w:rsidR="004B59A5">
        <w:rPr>
          <w:sz w:val="24"/>
        </w:rPr>
        <w:t xml:space="preserve"> – zakonski zastupnik Pero Klarić</w:t>
      </w:r>
    </w:p>
    <w:p w:rsidR="00B927EA" w:rsidP="00B927EA" w:rsidRDefault="00B927EA">
      <w:pPr>
        <w:pStyle w:val="Tijeloteksta"/>
        <w:numPr>
          <w:ilvl w:val="0"/>
          <w:numId w:val="42"/>
        </w:numPr>
        <w:jc w:val="both"/>
        <w:outlineLvl w:val="0"/>
        <w:rPr>
          <w:sz w:val="24"/>
        </w:rPr>
      </w:pPr>
      <w:r w:rsidRPr="00B927EA">
        <w:rPr>
          <w:sz w:val="24"/>
        </w:rPr>
        <w:t>BTV truck logistik d.o.o.</w:t>
      </w:r>
      <w:r>
        <w:rPr>
          <w:sz w:val="24"/>
        </w:rPr>
        <w:t xml:space="preserve">, Zagreb, Vučak 30, OIB: </w:t>
      </w:r>
      <w:r w:rsidRPr="00B927EA">
        <w:rPr>
          <w:sz w:val="24"/>
        </w:rPr>
        <w:t>07831041189</w:t>
      </w:r>
      <w:r w:rsidR="005456B7">
        <w:rPr>
          <w:sz w:val="24"/>
        </w:rPr>
        <w:t xml:space="preserve"> – pun. Josip Biošić, po specijalnoj punomoći</w:t>
      </w:r>
    </w:p>
    <w:p w:rsidR="000807F7" w:rsidP="000807F7" w:rsidRDefault="000807F7">
      <w:pPr>
        <w:pStyle w:val="Tijeloteksta"/>
        <w:numPr>
          <w:ilvl w:val="0"/>
          <w:numId w:val="42"/>
        </w:numPr>
        <w:jc w:val="both"/>
        <w:outlineLvl w:val="0"/>
        <w:rPr>
          <w:sz w:val="24"/>
        </w:rPr>
      </w:pPr>
      <w:r>
        <w:rPr>
          <w:sz w:val="24"/>
        </w:rPr>
        <w:lastRenderedPageBreak/>
        <w:t xml:space="preserve">DRUGI-KLIK d.o.o., Zagreb, Slavonska avenija 26/2, OIB: </w:t>
      </w:r>
      <w:r w:rsidRPr="00E27EF7">
        <w:rPr>
          <w:sz w:val="24"/>
        </w:rPr>
        <w:t>11447128473</w:t>
      </w:r>
      <w:r w:rsidR="006E07CA">
        <w:rPr>
          <w:sz w:val="24"/>
        </w:rPr>
        <w:t xml:space="preserve"> ??</w:t>
      </w:r>
      <w:r w:rsidR="00E24E69">
        <w:rPr>
          <w:sz w:val="24"/>
        </w:rPr>
        <w:t xml:space="preserve"> - zakonski zastupnik Ante Jović</w:t>
      </w:r>
    </w:p>
    <w:p w:rsidR="009E5D78" w:rsidP="009E5D78" w:rsidRDefault="009E5D78">
      <w:pPr>
        <w:pStyle w:val="Tijeloteksta"/>
        <w:numPr>
          <w:ilvl w:val="0"/>
          <w:numId w:val="42"/>
        </w:numPr>
        <w:jc w:val="both"/>
        <w:outlineLvl w:val="0"/>
        <w:rPr>
          <w:sz w:val="24"/>
        </w:rPr>
      </w:pPr>
      <w:r>
        <w:rPr>
          <w:sz w:val="24"/>
        </w:rPr>
        <w:t xml:space="preserve">TECHNIC d.o.o., Drniš, Ulica Josipa Kolara 13, OIB: </w:t>
      </w:r>
      <w:r w:rsidRPr="009E5D78">
        <w:rPr>
          <w:sz w:val="24"/>
        </w:rPr>
        <w:t>73238932610</w:t>
      </w:r>
      <w:r w:rsidR="00E546F8">
        <w:rPr>
          <w:sz w:val="24"/>
        </w:rPr>
        <w:t xml:space="preserve"> </w:t>
      </w:r>
      <w:r w:rsidR="00CA290D">
        <w:rPr>
          <w:sz w:val="24"/>
        </w:rPr>
        <w:t xml:space="preserve"> – zakonski zastupnik Antonija Močić </w:t>
      </w:r>
    </w:p>
    <w:p w:rsidR="000807F7" w:rsidP="009E5D78" w:rsidRDefault="000807F7">
      <w:pPr>
        <w:pStyle w:val="Tijeloteksta"/>
        <w:ind w:left="720"/>
        <w:jc w:val="both"/>
        <w:outlineLvl w:val="0"/>
        <w:rPr>
          <w:sz w:val="24"/>
        </w:rPr>
      </w:pPr>
    </w:p>
    <w:p w:rsidRPr="00C2252B" w:rsidR="003F7797" w:rsidP="003F7797" w:rsidRDefault="003F7797">
      <w:pPr>
        <w:pStyle w:val="Tijeloteksta"/>
        <w:ind w:left="720"/>
        <w:jc w:val="both"/>
        <w:outlineLvl w:val="0"/>
        <w:rPr>
          <w:sz w:val="24"/>
        </w:rPr>
      </w:pPr>
    </w:p>
    <w:p w:rsidRPr="00C2252B" w:rsidR="000D105D" w:rsidP="000D105D" w:rsidRDefault="000D105D">
      <w:pPr>
        <w:pStyle w:val="Tijeloteksta"/>
        <w:ind w:firstLine="709"/>
        <w:jc w:val="both"/>
        <w:outlineLvl w:val="0"/>
        <w:rPr>
          <w:sz w:val="24"/>
        </w:rPr>
      </w:pPr>
      <w:r w:rsidRPr="00C2252B">
        <w:rPr>
          <w:sz w:val="24"/>
        </w:rPr>
        <w:t xml:space="preserve">Zaključkom od </w:t>
      </w:r>
      <w:r w:rsidR="005976E2">
        <w:rPr>
          <w:sz w:val="24"/>
        </w:rPr>
        <w:t>1. ožujka</w:t>
      </w:r>
      <w:r w:rsidR="000739F3">
        <w:rPr>
          <w:sz w:val="24"/>
        </w:rPr>
        <w:t xml:space="preserve"> 2024</w:t>
      </w:r>
      <w:r w:rsidRPr="00C2252B">
        <w:rPr>
          <w:sz w:val="24"/>
        </w:rPr>
        <w:t>., broj gornji, određeni su uvjeti i način prodaje predme</w:t>
      </w:r>
      <w:r w:rsidRPr="00C2252B" w:rsidR="00FC69A8">
        <w:rPr>
          <w:sz w:val="24"/>
        </w:rPr>
        <w:t>t</w:t>
      </w:r>
      <w:r w:rsidRPr="00C2252B" w:rsidR="006F06AD">
        <w:rPr>
          <w:sz w:val="24"/>
        </w:rPr>
        <w:t xml:space="preserve">nih nekretnina te je određeno </w:t>
      </w:r>
      <w:r w:rsidRPr="00C2252B">
        <w:rPr>
          <w:sz w:val="24"/>
        </w:rPr>
        <w:t>ročište za</w:t>
      </w:r>
      <w:r w:rsidR="005976E2">
        <w:rPr>
          <w:sz w:val="24"/>
        </w:rPr>
        <w:t xml:space="preserve"> jedanaestu</w:t>
      </w:r>
      <w:r w:rsidR="007F07DA">
        <w:rPr>
          <w:sz w:val="24"/>
        </w:rPr>
        <w:t xml:space="preserve"> </w:t>
      </w:r>
      <w:r w:rsidRPr="00C2252B">
        <w:rPr>
          <w:sz w:val="24"/>
        </w:rPr>
        <w:t xml:space="preserve"> javnu dražbu za današnji dan, a oglas o današnjem ročištu za prodaju usmenom javnom dražbom objavljen je na e-oglasnoj ploči </w:t>
      </w:r>
      <w:r w:rsidR="00EF024D">
        <w:rPr>
          <w:sz w:val="24"/>
        </w:rPr>
        <w:t>4. ožujka</w:t>
      </w:r>
      <w:r w:rsidR="00301C90">
        <w:rPr>
          <w:sz w:val="24"/>
        </w:rPr>
        <w:t xml:space="preserve"> 2024.</w:t>
      </w:r>
      <w:r w:rsidRPr="00C2252B">
        <w:rPr>
          <w:sz w:val="24"/>
        </w:rPr>
        <w:t xml:space="preserve">, sukladno čl. 164. SZ-a, na web stranici HGK, Sudačke mreže, o čemu stečajni upravitelj dostavlja dokaz u spis. </w:t>
      </w:r>
    </w:p>
    <w:p w:rsidRPr="00C2252B" w:rsidR="000D105D" w:rsidP="000D105D" w:rsidRDefault="000D105D">
      <w:pPr>
        <w:pStyle w:val="Tijeloteksta"/>
        <w:ind w:firstLine="709"/>
        <w:jc w:val="both"/>
        <w:outlineLvl w:val="0"/>
        <w:rPr>
          <w:sz w:val="24"/>
        </w:rPr>
      </w:pPr>
      <w:r w:rsidRPr="00C2252B">
        <w:rPr>
          <w:sz w:val="24"/>
        </w:rPr>
        <w:t xml:space="preserve">Predmet današnje javne dražbe su nekretnine pobliže označene u zaključku ovog suda od </w:t>
      </w:r>
      <w:r w:rsidR="00EF024D">
        <w:rPr>
          <w:sz w:val="24"/>
        </w:rPr>
        <w:t>1. ožujka</w:t>
      </w:r>
      <w:r w:rsidR="000739F3">
        <w:rPr>
          <w:sz w:val="24"/>
        </w:rPr>
        <w:t xml:space="preserve"> 2024</w:t>
      </w:r>
      <w:r w:rsidRPr="00C2252B" w:rsidR="00CE0DF1">
        <w:rPr>
          <w:sz w:val="24"/>
        </w:rPr>
        <w:t xml:space="preserve">. </w:t>
      </w:r>
      <w:r w:rsidRPr="00C2252B" w:rsidR="00605C7B">
        <w:rPr>
          <w:sz w:val="24"/>
        </w:rPr>
        <w:t xml:space="preserve">i </w:t>
      </w:r>
      <w:r w:rsidRPr="00C2252B" w:rsidR="00F96E44">
        <w:rPr>
          <w:sz w:val="24"/>
        </w:rPr>
        <w:t xml:space="preserve">to: </w:t>
      </w:r>
    </w:p>
    <w:p w:rsidR="00250BE5" w:rsidP="00250BE5" w:rsidRDefault="00250BE5">
      <w:pPr>
        <w:pStyle w:val="Default"/>
      </w:pPr>
    </w:p>
    <w:p w:rsidRPr="00250BE5" w:rsidR="00250BE5" w:rsidP="00250BE5" w:rsidRDefault="00250BE5">
      <w:pPr>
        <w:pStyle w:val="Default"/>
        <w:numPr>
          <w:ilvl w:val="0"/>
          <w:numId w:val="42"/>
        </w:numPr>
      </w:pPr>
      <w:r w:rsidRPr="00250BE5">
        <w:t xml:space="preserve">kčbr. 6915/92 – POSLOVNA ZGRADA, ZAGREB, SLAVONSKA AVENIJA 56D I DVORIŠTE, DVORIŠTE površine 1842 m2, POSLOVNA ZGRADA br. 56D površine 2526 m2, ukupne površine 4368 m2 , upisane u u z.k. ul. 23699, k.o. 999901 Grad Zagreb </w:t>
      </w:r>
    </w:p>
    <w:p w:rsidRPr="00C2252B" w:rsidR="00BC6040" w:rsidP="00BC6040" w:rsidRDefault="00BC6040">
      <w:pPr>
        <w:jc w:val="both"/>
        <w:rPr>
          <w:rFonts w:ascii="Arial" w:hAnsi="Arial" w:cs="Arial"/>
        </w:rPr>
      </w:pPr>
    </w:p>
    <w:p w:rsidRPr="00C2252B" w:rsidR="00BC6040" w:rsidP="00BC6040" w:rsidRDefault="00BC6040">
      <w:pPr>
        <w:ind w:firstLine="360"/>
        <w:jc w:val="both"/>
        <w:rPr>
          <w:rFonts w:ascii="Arial" w:hAnsi="Arial" w:cs="Arial"/>
        </w:rPr>
      </w:pPr>
      <w:r w:rsidRPr="00C2252B">
        <w:rPr>
          <w:rFonts w:ascii="Arial" w:hAnsi="Arial" w:cs="Arial"/>
        </w:rPr>
        <w:t>Na navedenoj nekretnini upisano je razlučno pravo za korist:</w:t>
      </w:r>
    </w:p>
    <w:p w:rsidRPr="00C2252B" w:rsidR="00BC6040" w:rsidP="00BC6040" w:rsidRDefault="00BC6040">
      <w:pPr>
        <w:ind w:firstLine="708"/>
        <w:jc w:val="both"/>
        <w:rPr>
          <w:rFonts w:ascii="Arial" w:hAnsi="Arial" w:cs="Arial"/>
        </w:rPr>
      </w:pPr>
      <w:r w:rsidRPr="00C2252B">
        <w:rPr>
          <w:rFonts w:ascii="Arial" w:hAnsi="Arial" w:cs="Arial"/>
        </w:rPr>
        <w:t>- HRVATSKA BANKA ZA OBNOVU I RAZVITAK, Zagreb, Strossmayerov trg 9, OIB: 26702280390</w:t>
      </w:r>
    </w:p>
    <w:p w:rsidRPr="00C2252B" w:rsidR="00BC6040" w:rsidP="00BC6040" w:rsidRDefault="00BC6040">
      <w:pPr>
        <w:jc w:val="both"/>
        <w:rPr>
          <w:rFonts w:ascii="Arial" w:hAnsi="Arial" w:cs="Arial"/>
        </w:rPr>
      </w:pPr>
      <w:r w:rsidRPr="00C2252B">
        <w:rPr>
          <w:rFonts w:ascii="Arial" w:hAnsi="Arial" w:cs="Arial"/>
        </w:rPr>
        <w:tab/>
        <w:t>- APS DELTA S.A., RUE EUGENE RUPPERT 6, 2453 LUKSEMBOURG, LUKSEMBURG, LUKSEMBURG, OIB: 45421012929</w:t>
      </w:r>
    </w:p>
    <w:p w:rsidRPr="00C2252B" w:rsidR="00BC6040" w:rsidP="00BC6040" w:rsidRDefault="00BC6040">
      <w:pPr>
        <w:jc w:val="both"/>
        <w:rPr>
          <w:rFonts w:ascii="Arial" w:hAnsi="Arial" w:cs="Arial"/>
        </w:rPr>
      </w:pPr>
      <w:r w:rsidRPr="00C2252B">
        <w:rPr>
          <w:rFonts w:ascii="Arial" w:hAnsi="Arial" w:cs="Arial"/>
        </w:rPr>
        <w:tab/>
        <w:t>- MAMIĆ PERIĆ REBERSKI RIMAC, ODVJETNIČKO DRUŠTVO d.o.o, Zagreb, Ulica Ivana Lučića 2. OIB: 32802230502</w:t>
      </w:r>
    </w:p>
    <w:p w:rsidRPr="00C2252B" w:rsidR="00886C30" w:rsidP="005A6D72" w:rsidRDefault="00886C30">
      <w:pPr>
        <w:jc w:val="both"/>
        <w:rPr>
          <w:rFonts w:ascii="Arial" w:hAnsi="Arial" w:cs="Arial"/>
        </w:rPr>
      </w:pPr>
    </w:p>
    <w:p w:rsidR="00144A4C" w:rsidP="00144A4C" w:rsidRDefault="00144A4C">
      <w:pPr>
        <w:jc w:val="both"/>
        <w:rPr>
          <w:rFonts w:ascii="Arial" w:hAnsi="Arial" w:cs="Arial"/>
        </w:rPr>
      </w:pPr>
    </w:p>
    <w:p w:rsidRPr="00144A4C" w:rsidR="00144A4C" w:rsidP="00144A4C" w:rsidRDefault="007F07DA">
      <w:pPr>
        <w:ind w:firstLine="708"/>
        <w:jc w:val="both"/>
        <w:rPr>
          <w:rFonts w:ascii="Arial" w:hAnsi="Arial" w:cs="Arial"/>
        </w:rPr>
      </w:pPr>
      <w:r>
        <w:rPr>
          <w:rFonts w:ascii="Arial" w:hAnsi="Arial" w:cs="Arial"/>
        </w:rPr>
        <w:t>N</w:t>
      </w:r>
      <w:r w:rsidR="00EF024D">
        <w:rPr>
          <w:rFonts w:ascii="Arial" w:hAnsi="Arial" w:cs="Arial"/>
        </w:rPr>
        <w:t>a 11</w:t>
      </w:r>
      <w:r w:rsidRPr="00144A4C">
        <w:rPr>
          <w:rFonts w:ascii="Arial" w:hAnsi="Arial" w:cs="Arial"/>
        </w:rPr>
        <w:t xml:space="preserve">. ročištu </w:t>
      </w:r>
      <w:r w:rsidRPr="00144A4C" w:rsidR="00144A4C">
        <w:rPr>
          <w:rFonts w:ascii="Arial" w:hAnsi="Arial" w:cs="Arial"/>
        </w:rPr>
        <w:t xml:space="preserve">za dražbu </w:t>
      </w:r>
      <w:r>
        <w:rPr>
          <w:rFonts w:ascii="Arial" w:hAnsi="Arial" w:cs="Arial"/>
        </w:rPr>
        <w:t xml:space="preserve">početna cijena za nekretninu iznosi </w:t>
      </w:r>
      <w:r w:rsidRPr="00250BE5" w:rsidR="00250BE5">
        <w:rPr>
          <w:rFonts w:ascii="Arial" w:hAnsi="Arial" w:cs="Arial"/>
        </w:rPr>
        <w:t>547.679,57 €.</w:t>
      </w:r>
    </w:p>
    <w:p w:rsidRPr="002649B8" w:rsidR="00C2252B" w:rsidP="002649B8" w:rsidRDefault="00C2252B">
      <w:pPr>
        <w:jc w:val="both"/>
        <w:rPr>
          <w:rFonts w:ascii="Arial" w:hAnsi="Arial" w:cs="Arial"/>
        </w:rPr>
      </w:pPr>
    </w:p>
    <w:p w:rsidRPr="00671016" w:rsidR="005A6D72" w:rsidP="005A6D72" w:rsidRDefault="005A6D72">
      <w:pPr>
        <w:ind w:firstLine="708"/>
        <w:rPr>
          <w:rFonts w:ascii="Arial" w:hAnsi="Arial" w:cs="Arial"/>
        </w:rPr>
      </w:pPr>
    </w:p>
    <w:p w:rsidRPr="00671016" w:rsidR="005A6D72" w:rsidP="005A6D72" w:rsidRDefault="005A6D72">
      <w:pPr>
        <w:ind w:firstLine="708"/>
        <w:rPr>
          <w:rFonts w:ascii="Arial" w:hAnsi="Arial" w:cs="Arial"/>
        </w:rPr>
      </w:pPr>
      <w:r w:rsidRPr="00671016">
        <w:rPr>
          <w:rFonts w:ascii="Arial" w:hAnsi="Arial" w:cs="Arial"/>
        </w:rPr>
        <w:t xml:space="preserve">Sud donosi </w:t>
      </w:r>
    </w:p>
    <w:p w:rsidRPr="00671016" w:rsidR="005A6D72" w:rsidP="005A6D72" w:rsidRDefault="005A6D72">
      <w:pPr>
        <w:ind w:firstLine="708"/>
        <w:rPr>
          <w:rFonts w:ascii="Arial" w:hAnsi="Arial" w:cs="Arial"/>
        </w:rPr>
      </w:pPr>
      <w:r w:rsidRPr="00671016">
        <w:rPr>
          <w:rFonts w:ascii="Arial" w:hAnsi="Arial" w:cs="Arial"/>
        </w:rPr>
        <w:t xml:space="preserve">                                                       Zaključak</w:t>
      </w:r>
    </w:p>
    <w:p w:rsidRPr="00671016" w:rsidR="005A6D72" w:rsidP="005A6D72" w:rsidRDefault="005A6D72">
      <w:pPr>
        <w:ind w:firstLine="708"/>
        <w:jc w:val="both"/>
        <w:rPr>
          <w:rFonts w:ascii="Arial" w:hAnsi="Arial" w:cs="Arial"/>
          <w:b/>
        </w:rPr>
      </w:pPr>
    </w:p>
    <w:p w:rsidR="005A6D72" w:rsidP="005A6D72" w:rsidRDefault="005A6D72">
      <w:pPr>
        <w:pStyle w:val="Tijeloteksta"/>
        <w:ind w:firstLine="708"/>
        <w:jc w:val="both"/>
        <w:outlineLvl w:val="0"/>
        <w:rPr>
          <w:sz w:val="24"/>
        </w:rPr>
      </w:pPr>
      <w:r w:rsidRPr="00671016">
        <w:rPr>
          <w:sz w:val="24"/>
        </w:rPr>
        <w:t xml:space="preserve">Utvrđuje se da su ponuditelji </w:t>
      </w:r>
    </w:p>
    <w:p w:rsidR="005A6D72" w:rsidP="005A6D72" w:rsidRDefault="005A6D72">
      <w:pPr>
        <w:pStyle w:val="Tijeloteksta"/>
        <w:numPr>
          <w:ilvl w:val="0"/>
          <w:numId w:val="42"/>
        </w:numPr>
        <w:jc w:val="both"/>
        <w:outlineLvl w:val="0"/>
        <w:rPr>
          <w:sz w:val="24"/>
        </w:rPr>
      </w:pPr>
      <w:r>
        <w:rPr>
          <w:sz w:val="24"/>
        </w:rPr>
        <w:t xml:space="preserve">IMPERIJ GRAĐENJE d.o.o., Sesvete, Ulica Vladimira Ruždjaka 8, OIB: </w:t>
      </w:r>
      <w:r w:rsidRPr="003B374A">
        <w:rPr>
          <w:sz w:val="24"/>
        </w:rPr>
        <w:t>55690697018</w:t>
      </w:r>
    </w:p>
    <w:p w:rsidR="005A6D72" w:rsidP="005A6D72" w:rsidRDefault="005A6D72">
      <w:pPr>
        <w:pStyle w:val="Tijeloteksta"/>
        <w:numPr>
          <w:ilvl w:val="0"/>
          <w:numId w:val="42"/>
        </w:numPr>
        <w:jc w:val="both"/>
        <w:outlineLvl w:val="0"/>
        <w:rPr>
          <w:sz w:val="24"/>
        </w:rPr>
      </w:pPr>
      <w:r>
        <w:rPr>
          <w:sz w:val="24"/>
        </w:rPr>
        <w:t xml:space="preserve">TRCZ AUTOMOBILI d.o.o., Zagreb, Savska Opatovina 42, OIB: </w:t>
      </w:r>
      <w:r w:rsidRPr="00D3279E">
        <w:rPr>
          <w:sz w:val="24"/>
        </w:rPr>
        <w:t>49622102670</w:t>
      </w:r>
    </w:p>
    <w:p w:rsidR="005A6D72" w:rsidP="005A6D72" w:rsidRDefault="005A6D72">
      <w:pPr>
        <w:pStyle w:val="Tijeloteksta"/>
        <w:numPr>
          <w:ilvl w:val="0"/>
          <w:numId w:val="42"/>
        </w:numPr>
        <w:jc w:val="both"/>
        <w:outlineLvl w:val="0"/>
        <w:rPr>
          <w:sz w:val="24"/>
        </w:rPr>
      </w:pPr>
      <w:r>
        <w:rPr>
          <w:sz w:val="24"/>
        </w:rPr>
        <w:t xml:space="preserve">VJEKO SLIŠKO, Zagreb, Ulica Ivana Bunića Včića 7, OIB: </w:t>
      </w:r>
      <w:r w:rsidRPr="00E95F98">
        <w:rPr>
          <w:sz w:val="24"/>
        </w:rPr>
        <w:t>39671682403</w:t>
      </w:r>
    </w:p>
    <w:p w:rsidR="005A6D72" w:rsidP="005A6D72" w:rsidRDefault="005A6D72">
      <w:pPr>
        <w:pStyle w:val="Tijeloteksta"/>
        <w:numPr>
          <w:ilvl w:val="0"/>
          <w:numId w:val="42"/>
        </w:numPr>
        <w:jc w:val="both"/>
        <w:outlineLvl w:val="0"/>
        <w:rPr>
          <w:sz w:val="24"/>
        </w:rPr>
      </w:pPr>
      <w:r w:rsidRPr="00E95F98">
        <w:rPr>
          <w:sz w:val="24"/>
        </w:rPr>
        <w:t>KERA TERM trgovina d.o.o.</w:t>
      </w:r>
      <w:r>
        <w:rPr>
          <w:sz w:val="24"/>
        </w:rPr>
        <w:t xml:space="preserve">, Zagreb, Jadranska avenija 9, OIB: </w:t>
      </w:r>
      <w:r w:rsidRPr="004E4B08">
        <w:rPr>
          <w:sz w:val="24"/>
        </w:rPr>
        <w:t>42570728116</w:t>
      </w:r>
    </w:p>
    <w:p w:rsidR="005A6D72" w:rsidP="005A6D72" w:rsidRDefault="005A6D72">
      <w:pPr>
        <w:pStyle w:val="Tijeloteksta"/>
        <w:numPr>
          <w:ilvl w:val="0"/>
          <w:numId w:val="42"/>
        </w:numPr>
        <w:jc w:val="both"/>
        <w:outlineLvl w:val="0"/>
        <w:rPr>
          <w:sz w:val="24"/>
        </w:rPr>
      </w:pPr>
      <w:r w:rsidRPr="00157953">
        <w:rPr>
          <w:sz w:val="24"/>
        </w:rPr>
        <w:t xml:space="preserve">KorBox d.o.o. </w:t>
      </w:r>
      <w:r>
        <w:rPr>
          <w:sz w:val="24"/>
        </w:rPr>
        <w:t xml:space="preserve">, Zagreb, Trgovačka ulica 6, OIB: </w:t>
      </w:r>
      <w:r w:rsidRPr="00157953">
        <w:rPr>
          <w:sz w:val="24"/>
        </w:rPr>
        <w:t>54253942164</w:t>
      </w:r>
    </w:p>
    <w:p w:rsidR="005A6D72" w:rsidP="005A6D72" w:rsidRDefault="005A6D72">
      <w:pPr>
        <w:pStyle w:val="Tijeloteksta"/>
        <w:numPr>
          <w:ilvl w:val="0"/>
          <w:numId w:val="42"/>
        </w:numPr>
        <w:jc w:val="both"/>
        <w:outlineLvl w:val="0"/>
        <w:rPr>
          <w:sz w:val="24"/>
        </w:rPr>
      </w:pPr>
      <w:r>
        <w:rPr>
          <w:sz w:val="24"/>
        </w:rPr>
        <w:t xml:space="preserve">Rikard Bandula, Zagreb, Medveščina 25, OIB: </w:t>
      </w:r>
      <w:r w:rsidRPr="00B261CB">
        <w:rPr>
          <w:sz w:val="24"/>
        </w:rPr>
        <w:t>39457878002</w:t>
      </w:r>
    </w:p>
    <w:p w:rsidR="005A6D72" w:rsidP="005A6D72" w:rsidRDefault="005A6D72">
      <w:pPr>
        <w:pStyle w:val="Tijeloteksta"/>
        <w:numPr>
          <w:ilvl w:val="0"/>
          <w:numId w:val="42"/>
        </w:numPr>
        <w:jc w:val="both"/>
        <w:outlineLvl w:val="0"/>
        <w:rPr>
          <w:sz w:val="24"/>
        </w:rPr>
      </w:pPr>
      <w:r>
        <w:rPr>
          <w:sz w:val="24"/>
        </w:rPr>
        <w:t xml:space="preserve">TERRA FIRMA d.d., Zagreb, Ulica Pere Budmanija 3, OIB: </w:t>
      </w:r>
      <w:r w:rsidRPr="008D0996">
        <w:rPr>
          <w:sz w:val="24"/>
        </w:rPr>
        <w:t>22198253360</w:t>
      </w:r>
    </w:p>
    <w:p w:rsidR="005A6D72" w:rsidP="005A6D72" w:rsidRDefault="005A6D72">
      <w:pPr>
        <w:pStyle w:val="Tijeloteksta"/>
        <w:numPr>
          <w:ilvl w:val="0"/>
          <w:numId w:val="42"/>
        </w:numPr>
        <w:jc w:val="both"/>
        <w:outlineLvl w:val="0"/>
        <w:rPr>
          <w:sz w:val="24"/>
        </w:rPr>
      </w:pPr>
      <w:r w:rsidRPr="006D313F">
        <w:rPr>
          <w:sz w:val="24"/>
        </w:rPr>
        <w:t>TRANS AUTO d.o.o.</w:t>
      </w:r>
      <w:r>
        <w:rPr>
          <w:sz w:val="24"/>
        </w:rPr>
        <w:t xml:space="preserve">, Zagreb, Dubrava 264, OIB: </w:t>
      </w:r>
      <w:r w:rsidRPr="00B927EA">
        <w:rPr>
          <w:sz w:val="24"/>
        </w:rPr>
        <w:t>31307182561</w:t>
      </w:r>
    </w:p>
    <w:p w:rsidR="005A6D72" w:rsidP="005A6D72" w:rsidRDefault="005A6D72">
      <w:pPr>
        <w:pStyle w:val="Tijeloteksta"/>
        <w:numPr>
          <w:ilvl w:val="0"/>
          <w:numId w:val="42"/>
        </w:numPr>
        <w:jc w:val="both"/>
        <w:outlineLvl w:val="0"/>
        <w:rPr>
          <w:sz w:val="24"/>
        </w:rPr>
      </w:pPr>
      <w:r w:rsidRPr="00B927EA">
        <w:rPr>
          <w:sz w:val="24"/>
        </w:rPr>
        <w:t>BTV truck logistik d.o.o.</w:t>
      </w:r>
      <w:r>
        <w:rPr>
          <w:sz w:val="24"/>
        </w:rPr>
        <w:t xml:space="preserve">, Zagreb, Vučak 30, OIB: </w:t>
      </w:r>
      <w:r w:rsidRPr="00B927EA">
        <w:rPr>
          <w:sz w:val="24"/>
        </w:rPr>
        <w:t>07831041189</w:t>
      </w:r>
    </w:p>
    <w:p w:rsidR="000807F7" w:rsidP="000807F7" w:rsidRDefault="000807F7">
      <w:pPr>
        <w:pStyle w:val="Tijeloteksta"/>
        <w:numPr>
          <w:ilvl w:val="0"/>
          <w:numId w:val="42"/>
        </w:numPr>
        <w:jc w:val="both"/>
        <w:outlineLvl w:val="0"/>
        <w:rPr>
          <w:sz w:val="24"/>
        </w:rPr>
      </w:pPr>
      <w:r>
        <w:rPr>
          <w:sz w:val="24"/>
        </w:rPr>
        <w:t xml:space="preserve">DRUGI-KLIK d.o.o., Zagreb, Slavonska avenija 26/2, OIB: </w:t>
      </w:r>
      <w:r w:rsidRPr="00E27EF7">
        <w:rPr>
          <w:sz w:val="24"/>
        </w:rPr>
        <w:t>11447128473</w:t>
      </w:r>
    </w:p>
    <w:p w:rsidR="000807F7" w:rsidP="009E5D78" w:rsidRDefault="008D6F86">
      <w:pPr>
        <w:pStyle w:val="Tijeloteksta"/>
        <w:numPr>
          <w:ilvl w:val="0"/>
          <w:numId w:val="42"/>
        </w:numPr>
        <w:jc w:val="both"/>
        <w:outlineLvl w:val="0"/>
        <w:rPr>
          <w:sz w:val="24"/>
        </w:rPr>
      </w:pPr>
      <w:r>
        <w:rPr>
          <w:sz w:val="24"/>
        </w:rPr>
        <w:t>TECHNIC d.o.o., Drniš, Ulica Josipa Kolara</w:t>
      </w:r>
      <w:r w:rsidR="009E5D78">
        <w:rPr>
          <w:sz w:val="24"/>
        </w:rPr>
        <w:t xml:space="preserve"> 13, OIB: </w:t>
      </w:r>
      <w:r w:rsidRPr="009E5D78" w:rsidR="009E5D78">
        <w:rPr>
          <w:sz w:val="24"/>
        </w:rPr>
        <w:t>73238932610</w:t>
      </w:r>
    </w:p>
    <w:p w:rsidRPr="00671016" w:rsidR="005A6D72" w:rsidP="005A6D72" w:rsidRDefault="005A6D72">
      <w:pPr>
        <w:pStyle w:val="Tijeloteksta"/>
        <w:jc w:val="both"/>
        <w:outlineLvl w:val="0"/>
        <w:rPr>
          <w:sz w:val="24"/>
        </w:rPr>
      </w:pPr>
      <w:r w:rsidRPr="00671016">
        <w:rPr>
          <w:sz w:val="24"/>
        </w:rPr>
        <w:t xml:space="preserve">ispunili uvjete za sudjelovanje na današnjoj javnoj dražbi. </w:t>
      </w:r>
    </w:p>
    <w:p w:rsidR="005A6D72" w:rsidP="005A6D72" w:rsidRDefault="005A6D72">
      <w:pPr>
        <w:pStyle w:val="Tijeloteksta"/>
        <w:jc w:val="both"/>
        <w:outlineLvl w:val="0"/>
        <w:rPr>
          <w:sz w:val="24"/>
        </w:rPr>
      </w:pPr>
    </w:p>
    <w:p w:rsidRPr="00270CCD" w:rsidR="00834AB0" w:rsidP="00834AB0" w:rsidRDefault="00834AB0">
      <w:pPr>
        <w:ind w:firstLine="708"/>
        <w:jc w:val="both"/>
        <w:rPr>
          <w:rFonts w:ascii="Arial" w:hAnsi="Arial" w:cs="Arial"/>
        </w:rPr>
      </w:pPr>
      <w:r w:rsidRPr="00270CCD">
        <w:rPr>
          <w:rFonts w:ascii="Arial" w:hAnsi="Arial" w:cs="Arial"/>
        </w:rPr>
        <w:lastRenderedPageBreak/>
        <w:t>Kako su ispunjeni uvjeti za održavanje današnje javne dražbe za gore opisane ne</w:t>
      </w:r>
      <w:r>
        <w:rPr>
          <w:rFonts w:ascii="Arial" w:hAnsi="Arial" w:cs="Arial"/>
        </w:rPr>
        <w:t>kretnine stečajni sudac objavlj</w:t>
      </w:r>
      <w:r w:rsidRPr="00270CCD">
        <w:rPr>
          <w:rFonts w:ascii="Arial" w:hAnsi="Arial" w:cs="Arial"/>
        </w:rPr>
        <w:t xml:space="preserve">uje da se pristupa javnoj dražbi naprijed opisane stečajnog dužnika. </w:t>
      </w:r>
    </w:p>
    <w:p w:rsidR="00834AB0" w:rsidP="005A6D72" w:rsidRDefault="00834AB0">
      <w:pPr>
        <w:pStyle w:val="Tijeloteksta"/>
        <w:jc w:val="both"/>
        <w:outlineLvl w:val="0"/>
        <w:rPr>
          <w:sz w:val="24"/>
        </w:rPr>
      </w:pPr>
    </w:p>
    <w:p w:rsidR="00E546F8" w:rsidP="005A6D72" w:rsidRDefault="005D0A62">
      <w:pPr>
        <w:pStyle w:val="Tijeloteksta"/>
        <w:jc w:val="both"/>
        <w:outlineLvl w:val="0"/>
        <w:rPr>
          <w:sz w:val="24"/>
        </w:rPr>
      </w:pPr>
      <w:r>
        <w:rPr>
          <w:sz w:val="24"/>
        </w:rPr>
        <w:t xml:space="preserve">Prije početka nadmetanja  </w:t>
      </w:r>
      <w:r w:rsidR="00E546F8">
        <w:rPr>
          <w:sz w:val="24"/>
        </w:rPr>
        <w:t xml:space="preserve">odustaju slijedeći ponuditelji: </w:t>
      </w:r>
    </w:p>
    <w:p w:rsidR="00E546F8" w:rsidP="00E546F8" w:rsidRDefault="00E546F8">
      <w:pPr>
        <w:pStyle w:val="Tijeloteksta"/>
        <w:numPr>
          <w:ilvl w:val="0"/>
          <w:numId w:val="42"/>
        </w:numPr>
        <w:jc w:val="both"/>
        <w:outlineLvl w:val="0"/>
        <w:rPr>
          <w:sz w:val="24"/>
        </w:rPr>
      </w:pPr>
      <w:r>
        <w:rPr>
          <w:sz w:val="24"/>
        </w:rPr>
        <w:t xml:space="preserve">KORBOX d.o.o. </w:t>
      </w:r>
    </w:p>
    <w:p w:rsidR="00E546F8" w:rsidP="00E546F8" w:rsidRDefault="00E546F8">
      <w:pPr>
        <w:pStyle w:val="Tijeloteksta"/>
        <w:numPr>
          <w:ilvl w:val="0"/>
          <w:numId w:val="42"/>
        </w:numPr>
        <w:jc w:val="both"/>
        <w:outlineLvl w:val="0"/>
        <w:rPr>
          <w:sz w:val="24"/>
        </w:rPr>
      </w:pPr>
      <w:r>
        <w:rPr>
          <w:sz w:val="24"/>
        </w:rPr>
        <w:t xml:space="preserve">TERRA FIRMA d.o.o. </w:t>
      </w:r>
    </w:p>
    <w:p w:rsidR="00E546F8" w:rsidP="00E546F8" w:rsidRDefault="00E546F8">
      <w:pPr>
        <w:pStyle w:val="Tijeloteksta"/>
        <w:numPr>
          <w:ilvl w:val="0"/>
          <w:numId w:val="42"/>
        </w:numPr>
        <w:jc w:val="both"/>
        <w:outlineLvl w:val="0"/>
        <w:rPr>
          <w:sz w:val="24"/>
        </w:rPr>
      </w:pPr>
      <w:r>
        <w:rPr>
          <w:sz w:val="24"/>
        </w:rPr>
        <w:t xml:space="preserve">TECHNIC d.o.o. </w:t>
      </w:r>
    </w:p>
    <w:p w:rsidR="00A92D54" w:rsidP="00E546F8" w:rsidRDefault="00E546F8">
      <w:pPr>
        <w:pStyle w:val="Tijeloteksta"/>
        <w:numPr>
          <w:ilvl w:val="0"/>
          <w:numId w:val="42"/>
        </w:numPr>
        <w:jc w:val="both"/>
        <w:outlineLvl w:val="0"/>
        <w:rPr>
          <w:sz w:val="24"/>
        </w:rPr>
      </w:pPr>
      <w:r>
        <w:rPr>
          <w:sz w:val="24"/>
        </w:rPr>
        <w:t xml:space="preserve">DRUGI KLIK d.o.o. </w:t>
      </w:r>
    </w:p>
    <w:p w:rsidR="00A92D54" w:rsidP="00E546F8" w:rsidRDefault="00A92D54">
      <w:pPr>
        <w:pStyle w:val="Tijeloteksta"/>
        <w:numPr>
          <w:ilvl w:val="0"/>
          <w:numId w:val="42"/>
        </w:numPr>
        <w:jc w:val="both"/>
        <w:outlineLvl w:val="0"/>
        <w:rPr>
          <w:sz w:val="24"/>
        </w:rPr>
      </w:pPr>
      <w:r>
        <w:rPr>
          <w:sz w:val="24"/>
        </w:rPr>
        <w:t xml:space="preserve">BTV truck logistik d.o.o. </w:t>
      </w:r>
    </w:p>
    <w:p w:rsidR="00A92D54" w:rsidP="00E546F8" w:rsidRDefault="00A92D54">
      <w:pPr>
        <w:pStyle w:val="Tijeloteksta"/>
        <w:numPr>
          <w:ilvl w:val="0"/>
          <w:numId w:val="42"/>
        </w:numPr>
        <w:jc w:val="both"/>
        <w:outlineLvl w:val="0"/>
        <w:rPr>
          <w:sz w:val="24"/>
        </w:rPr>
      </w:pPr>
      <w:r>
        <w:rPr>
          <w:sz w:val="24"/>
        </w:rPr>
        <w:t xml:space="preserve">TRCZ AUTOMOBILI d.o.o. </w:t>
      </w:r>
    </w:p>
    <w:p w:rsidR="003C7681" w:rsidP="00E546F8" w:rsidRDefault="00A92D54">
      <w:pPr>
        <w:pStyle w:val="Tijeloteksta"/>
        <w:numPr>
          <w:ilvl w:val="0"/>
          <w:numId w:val="42"/>
        </w:numPr>
        <w:jc w:val="both"/>
        <w:outlineLvl w:val="0"/>
        <w:rPr>
          <w:sz w:val="24"/>
        </w:rPr>
      </w:pPr>
      <w:r>
        <w:rPr>
          <w:sz w:val="24"/>
        </w:rPr>
        <w:t>Rikard Bandula</w:t>
      </w:r>
    </w:p>
    <w:p w:rsidRPr="00671016" w:rsidR="005D0A62" w:rsidP="00E546F8" w:rsidRDefault="003C7681">
      <w:pPr>
        <w:pStyle w:val="Tijeloteksta"/>
        <w:numPr>
          <w:ilvl w:val="0"/>
          <w:numId w:val="42"/>
        </w:numPr>
        <w:jc w:val="both"/>
        <w:outlineLvl w:val="0"/>
        <w:rPr>
          <w:sz w:val="24"/>
        </w:rPr>
      </w:pPr>
      <w:r>
        <w:rPr>
          <w:sz w:val="24"/>
        </w:rPr>
        <w:t xml:space="preserve">TRANS AUTO d.o.o. </w:t>
      </w:r>
      <w:r w:rsidR="005D0A62">
        <w:rPr>
          <w:sz w:val="24"/>
        </w:rPr>
        <w:t xml:space="preserve"> </w:t>
      </w:r>
    </w:p>
    <w:p w:rsidR="005A6D72" w:rsidP="005A6D72" w:rsidRDefault="005A6D72">
      <w:pPr>
        <w:ind w:firstLine="708"/>
        <w:jc w:val="both"/>
        <w:rPr>
          <w:rFonts w:ascii="Arial" w:hAnsi="Arial" w:cs="Arial"/>
          <w:color w:val="FF0000"/>
        </w:rPr>
      </w:pPr>
    </w:p>
    <w:p w:rsidR="00C514D0" w:rsidP="005A6D72" w:rsidRDefault="00C514D0">
      <w:pPr>
        <w:ind w:firstLine="708"/>
        <w:jc w:val="both"/>
        <w:rPr>
          <w:rFonts w:ascii="Arial" w:hAnsi="Arial" w:cs="Arial"/>
          <w:color w:val="FF0000"/>
        </w:rPr>
      </w:pPr>
    </w:p>
    <w:p w:rsidRPr="00C514D0" w:rsidR="00C514D0" w:rsidP="005A6D72" w:rsidRDefault="00C514D0">
      <w:pPr>
        <w:ind w:firstLine="708"/>
        <w:jc w:val="both"/>
        <w:rPr>
          <w:rFonts w:ascii="Arial" w:hAnsi="Arial" w:cs="Arial"/>
        </w:rPr>
      </w:pPr>
      <w:r w:rsidRPr="00C514D0">
        <w:rPr>
          <w:rFonts w:ascii="Arial" w:hAnsi="Arial" w:cs="Arial"/>
        </w:rPr>
        <w:t xml:space="preserve">Utvrđuje se da na današnjoj dražbi sludjeluju ponuđači koji su ispunili uvjete kako slijedi: </w:t>
      </w:r>
    </w:p>
    <w:p w:rsidR="00C514D0" w:rsidP="00C514D0" w:rsidRDefault="00C514D0">
      <w:pPr>
        <w:pStyle w:val="Tijeloteksta"/>
        <w:numPr>
          <w:ilvl w:val="0"/>
          <w:numId w:val="42"/>
        </w:numPr>
        <w:jc w:val="both"/>
        <w:outlineLvl w:val="0"/>
        <w:rPr>
          <w:sz w:val="24"/>
        </w:rPr>
      </w:pPr>
      <w:r>
        <w:rPr>
          <w:sz w:val="24"/>
        </w:rPr>
        <w:t>VJEKO SLIŠKO, Zagreb, Ulica Ivana Bunića V</w:t>
      </w:r>
      <w:r w:rsidR="006D046C">
        <w:rPr>
          <w:sz w:val="24"/>
        </w:rPr>
        <w:t>u</w:t>
      </w:r>
      <w:r>
        <w:rPr>
          <w:sz w:val="24"/>
        </w:rPr>
        <w:t xml:space="preserve">čića 7, OIB: </w:t>
      </w:r>
      <w:r w:rsidRPr="00E95F98">
        <w:rPr>
          <w:sz w:val="24"/>
        </w:rPr>
        <w:t>39671682403</w:t>
      </w:r>
    </w:p>
    <w:p w:rsidRPr="00671016" w:rsidR="00C514D0" w:rsidP="005A6D72" w:rsidRDefault="00C514D0">
      <w:pPr>
        <w:ind w:firstLine="708"/>
        <w:jc w:val="both"/>
        <w:rPr>
          <w:rFonts w:ascii="Arial" w:hAnsi="Arial" w:cs="Arial"/>
          <w:color w:val="FF0000"/>
        </w:rPr>
      </w:pPr>
    </w:p>
    <w:p w:rsidRPr="006D046C" w:rsidR="006D046C" w:rsidP="006D046C" w:rsidRDefault="006D046C">
      <w:pPr>
        <w:pStyle w:val="Tijeloteksta"/>
        <w:ind w:firstLine="360"/>
        <w:jc w:val="both"/>
        <w:outlineLvl w:val="0"/>
        <w:rPr>
          <w:sz w:val="24"/>
        </w:rPr>
      </w:pPr>
      <w:r w:rsidRPr="006D046C">
        <w:rPr>
          <w:sz w:val="24"/>
        </w:rPr>
        <w:t>Ponuditelj VJEKO SLIŠKO, Zagreb, Ulica Ivana Bunića V</w:t>
      </w:r>
      <w:r>
        <w:rPr>
          <w:sz w:val="24"/>
        </w:rPr>
        <w:t>u</w:t>
      </w:r>
      <w:r w:rsidRPr="006D046C">
        <w:rPr>
          <w:sz w:val="24"/>
        </w:rPr>
        <w:t xml:space="preserve">čića 7, OIB: 39671682403 izjavljuje da </w:t>
      </w:r>
      <w:r>
        <w:rPr>
          <w:sz w:val="24"/>
        </w:rPr>
        <w:t xml:space="preserve">nudi </w:t>
      </w:r>
      <w:r w:rsidRPr="006D046C">
        <w:rPr>
          <w:sz w:val="24"/>
        </w:rPr>
        <w:t xml:space="preserve"> cijenu u iznosu od </w:t>
      </w:r>
      <w:r>
        <w:rPr>
          <w:sz w:val="24"/>
        </w:rPr>
        <w:t xml:space="preserve">548.000,00 </w:t>
      </w:r>
      <w:r w:rsidRPr="006D046C">
        <w:rPr>
          <w:sz w:val="24"/>
        </w:rPr>
        <w:t>€.</w:t>
      </w:r>
    </w:p>
    <w:p w:rsidRPr="00671016" w:rsidR="00834AB0" w:rsidP="006D046C" w:rsidRDefault="00834AB0">
      <w:pPr>
        <w:ind w:left="360" w:right="-52"/>
        <w:jc w:val="both"/>
        <w:rPr>
          <w:rFonts w:ascii="Arial" w:hAnsi="Arial" w:cs="Arial"/>
        </w:rPr>
      </w:pPr>
    </w:p>
    <w:p w:rsidRPr="00C2252B" w:rsidR="005774B5" w:rsidP="007763EC" w:rsidRDefault="005774B5">
      <w:pPr>
        <w:rPr>
          <w:rFonts w:ascii="Arial" w:hAnsi="Arial" w:cs="Arial"/>
        </w:rPr>
      </w:pPr>
    </w:p>
    <w:p w:rsidRPr="00C2252B" w:rsidR="000D105D" w:rsidP="000D105D" w:rsidRDefault="000D105D">
      <w:pPr>
        <w:ind w:firstLine="708"/>
        <w:rPr>
          <w:rFonts w:ascii="Arial" w:hAnsi="Arial" w:cs="Arial"/>
        </w:rPr>
      </w:pPr>
      <w:r w:rsidRPr="00C2252B">
        <w:rPr>
          <w:rFonts w:ascii="Arial" w:hAnsi="Arial" w:cs="Arial"/>
        </w:rPr>
        <w:t xml:space="preserve">Sud donosi </w:t>
      </w:r>
    </w:p>
    <w:p w:rsidRPr="00C2252B" w:rsidR="000D105D" w:rsidP="000D105D" w:rsidRDefault="000D105D">
      <w:pPr>
        <w:ind w:firstLine="708"/>
        <w:rPr>
          <w:rFonts w:ascii="Arial" w:hAnsi="Arial" w:cs="Arial"/>
        </w:rPr>
      </w:pPr>
      <w:r w:rsidRPr="00C2252B">
        <w:rPr>
          <w:rFonts w:ascii="Arial" w:hAnsi="Arial" w:cs="Arial"/>
        </w:rPr>
        <w:t xml:space="preserve">                                                       Zaključak</w:t>
      </w:r>
    </w:p>
    <w:p w:rsidRPr="00C2252B" w:rsidR="000D105D" w:rsidP="000D105D" w:rsidRDefault="000D105D">
      <w:pPr>
        <w:ind w:firstLine="708"/>
        <w:jc w:val="both"/>
        <w:rPr>
          <w:rFonts w:ascii="Arial" w:hAnsi="Arial" w:cs="Arial"/>
          <w:b/>
        </w:rPr>
      </w:pPr>
    </w:p>
    <w:p w:rsidRPr="00C2252B" w:rsidR="00343042" w:rsidP="000D105D" w:rsidRDefault="00C93A59">
      <w:pPr>
        <w:jc w:val="both"/>
        <w:rPr>
          <w:rFonts w:ascii="Arial" w:hAnsi="Arial" w:cs="Arial"/>
        </w:rPr>
      </w:pPr>
      <w:r>
        <w:rPr>
          <w:rFonts w:ascii="Arial" w:hAnsi="Arial" w:cs="Arial"/>
        </w:rPr>
        <w:t xml:space="preserve">Utvrđuje se da je ponuditelj </w:t>
      </w:r>
      <w:r w:rsidRPr="004F65F8" w:rsidR="004F65F8">
        <w:rPr>
          <w:rFonts w:ascii="Arial" w:hAnsi="Arial" w:cs="Arial"/>
        </w:rPr>
        <w:t xml:space="preserve">VJEKO SLIŠKO, Zagreb, Ulica Ivana Bunića Vučića 7, OIB: 39671682403 </w:t>
      </w:r>
      <w:r w:rsidRPr="004F65F8">
        <w:rPr>
          <w:rFonts w:ascii="Arial" w:hAnsi="Arial" w:cs="Arial"/>
        </w:rPr>
        <w:t xml:space="preserve">  </w:t>
      </w:r>
      <w:r>
        <w:rPr>
          <w:rFonts w:ascii="Arial" w:hAnsi="Arial" w:cs="Arial"/>
        </w:rPr>
        <w:t>posljednjom istaknutom ponudom i to za nekretninu:</w:t>
      </w:r>
    </w:p>
    <w:p w:rsidRPr="00250BE5" w:rsidR="00C93A59" w:rsidP="00C93A59" w:rsidRDefault="00C93A59">
      <w:pPr>
        <w:pStyle w:val="Default"/>
        <w:numPr>
          <w:ilvl w:val="0"/>
          <w:numId w:val="42"/>
        </w:numPr>
      </w:pPr>
      <w:r w:rsidRPr="00250BE5">
        <w:t xml:space="preserve">kčbr. 6915/92 – POSLOVNA ZGRADA, ZAGREB, SLAVONSKA AVENIJA 56D I DVORIŠTE, DVORIŠTE površine 1842 m2, POSLOVNA ZGRADA br. 56D površine 2526 m2, ukupne površine 4368 m2 , upisane u u z.k. ul. 23699, k.o. 999901 Grad Zagreb </w:t>
      </w:r>
    </w:p>
    <w:p w:rsidRPr="002E0574" w:rsidR="00C93A59" w:rsidP="002E0574" w:rsidRDefault="00C93A59">
      <w:pPr>
        <w:rPr>
          <w:rFonts w:ascii="Arial" w:hAnsi="Arial" w:cs="Arial"/>
        </w:rPr>
      </w:pPr>
      <w:r w:rsidRPr="002E0574">
        <w:rPr>
          <w:rFonts w:ascii="Arial" w:hAnsi="Arial" w:cs="Arial"/>
        </w:rPr>
        <w:t>ponudio najveću cijenu</w:t>
      </w:r>
      <w:r w:rsidR="004F65F8">
        <w:rPr>
          <w:rFonts w:ascii="Arial" w:hAnsi="Arial" w:cs="Arial"/>
        </w:rPr>
        <w:t xml:space="preserve"> u iznosu od 548.000,00 €</w:t>
      </w:r>
      <w:r w:rsidRPr="002E0574">
        <w:rPr>
          <w:rFonts w:ascii="Arial" w:hAnsi="Arial" w:cs="Arial"/>
        </w:rPr>
        <w:t xml:space="preserve">, te ispunio uvjete da mu se dosudi nekretnina. </w:t>
      </w:r>
    </w:p>
    <w:p w:rsidRPr="002E0574" w:rsidR="00C93A59" w:rsidP="002E0574" w:rsidRDefault="00C93A59">
      <w:pPr>
        <w:rPr>
          <w:rFonts w:ascii="Arial" w:hAnsi="Arial" w:cs="Arial"/>
        </w:rPr>
      </w:pPr>
    </w:p>
    <w:p w:rsidRPr="002E0574" w:rsidR="00C93A59" w:rsidP="002E0574" w:rsidRDefault="00C93A59">
      <w:pPr>
        <w:rPr>
          <w:rFonts w:ascii="Arial" w:hAnsi="Arial" w:cs="Arial"/>
        </w:rPr>
      </w:pPr>
      <w:r w:rsidRPr="002E0574">
        <w:rPr>
          <w:rFonts w:ascii="Arial" w:hAnsi="Arial" w:cs="Arial"/>
        </w:rPr>
        <w:t xml:space="preserve">Sukladno odredb čl. 103 st. 3 Ovršnog zakna današnja javna dražba se zaključuje. </w:t>
      </w:r>
    </w:p>
    <w:p w:rsidRPr="002E0574" w:rsidR="00C93A59" w:rsidP="002E0574" w:rsidRDefault="00C93A59">
      <w:pPr>
        <w:pStyle w:val="Odlomakpopisa"/>
        <w:rPr>
          <w:rFonts w:ascii="Arial" w:hAnsi="Arial" w:cs="Arial"/>
        </w:rPr>
      </w:pPr>
    </w:p>
    <w:p w:rsidRPr="002E0574" w:rsidR="00C93A59" w:rsidP="002E0574" w:rsidRDefault="00C93A59">
      <w:pPr>
        <w:rPr>
          <w:rFonts w:ascii="Arial" w:hAnsi="Arial" w:cs="Arial"/>
        </w:rPr>
      </w:pPr>
      <w:r w:rsidRPr="002E0574">
        <w:rPr>
          <w:rFonts w:ascii="Arial" w:hAnsi="Arial" w:cs="Arial"/>
        </w:rPr>
        <w:tab/>
        <w:t xml:space="preserve">Sudac donosi </w:t>
      </w:r>
    </w:p>
    <w:p w:rsidRPr="00C93A59" w:rsidR="00C93A59" w:rsidP="002E0574" w:rsidRDefault="00C93A59">
      <w:pPr>
        <w:pStyle w:val="Odlomakpopisa"/>
        <w:rPr>
          <w:rFonts w:ascii="Arial" w:hAnsi="Arial" w:cs="Arial"/>
        </w:rPr>
      </w:pPr>
    </w:p>
    <w:p w:rsidRPr="00C93A59" w:rsidR="00C93A59" w:rsidP="002E0574" w:rsidRDefault="00C93A59">
      <w:pPr>
        <w:pStyle w:val="Odlomakpopisa"/>
        <w:rPr>
          <w:rFonts w:ascii="Arial" w:hAnsi="Arial" w:cs="Arial"/>
        </w:rPr>
      </w:pPr>
      <w:r w:rsidRPr="00C93A59">
        <w:rPr>
          <w:rFonts w:ascii="Arial" w:hAnsi="Arial" w:cs="Arial"/>
        </w:rPr>
        <w:tab/>
      </w:r>
      <w:r w:rsidRPr="00C93A59">
        <w:rPr>
          <w:rFonts w:ascii="Arial" w:hAnsi="Arial" w:cs="Arial"/>
        </w:rPr>
        <w:tab/>
      </w:r>
      <w:r w:rsidRPr="00C93A59">
        <w:rPr>
          <w:rFonts w:ascii="Arial" w:hAnsi="Arial" w:cs="Arial"/>
        </w:rPr>
        <w:tab/>
      </w:r>
      <w:r w:rsidRPr="00C93A59">
        <w:rPr>
          <w:rFonts w:ascii="Arial" w:hAnsi="Arial" w:cs="Arial"/>
        </w:rPr>
        <w:tab/>
      </w:r>
      <w:r w:rsidRPr="00C93A59">
        <w:rPr>
          <w:rFonts w:ascii="Arial" w:hAnsi="Arial" w:cs="Arial"/>
        </w:rPr>
        <w:tab/>
        <w:t xml:space="preserve">r j e š e n j e </w:t>
      </w:r>
    </w:p>
    <w:p w:rsidR="00D77968" w:rsidP="00C93A59" w:rsidRDefault="00D77968">
      <w:pPr>
        <w:pStyle w:val="Odlomakpopisa"/>
        <w:jc w:val="both"/>
        <w:rPr>
          <w:rFonts w:ascii="Arial" w:hAnsi="Arial" w:cs="Arial"/>
        </w:rPr>
      </w:pPr>
      <w:r>
        <w:rPr>
          <w:rFonts w:ascii="Arial" w:hAnsi="Arial" w:cs="Arial"/>
        </w:rPr>
        <w:t>Odluka pismeno.</w:t>
      </w:r>
    </w:p>
    <w:p w:rsidRPr="00C93A59" w:rsidR="00245DE4" w:rsidP="00C93A59" w:rsidRDefault="000D105D">
      <w:pPr>
        <w:pStyle w:val="Odlomakpopisa"/>
        <w:jc w:val="both"/>
        <w:rPr>
          <w:rFonts w:ascii="Arial" w:hAnsi="Arial" w:cs="Arial"/>
        </w:rPr>
      </w:pPr>
      <w:r w:rsidRPr="00C93A59">
        <w:rPr>
          <w:rFonts w:ascii="Arial" w:hAnsi="Arial" w:cs="Arial"/>
        </w:rPr>
        <w:tab/>
      </w:r>
      <w:r w:rsidRPr="00C93A59">
        <w:rPr>
          <w:rFonts w:ascii="Arial" w:hAnsi="Arial" w:cs="Arial"/>
        </w:rPr>
        <w:tab/>
      </w:r>
    </w:p>
    <w:p w:rsidRPr="00C2252B" w:rsidR="000D105D" w:rsidP="000D105D" w:rsidRDefault="000D105D">
      <w:pPr>
        <w:jc w:val="center"/>
        <w:rPr>
          <w:rFonts w:ascii="Arial" w:hAnsi="Arial" w:cs="Arial"/>
        </w:rPr>
      </w:pPr>
      <w:r w:rsidRPr="00C2252B">
        <w:rPr>
          <w:rFonts w:ascii="Arial" w:hAnsi="Arial" w:cs="Arial"/>
        </w:rPr>
        <w:t>Dovršeno u</w:t>
      </w:r>
      <w:r w:rsidRPr="00C2252B" w:rsidR="00E968F0">
        <w:rPr>
          <w:rFonts w:ascii="Arial" w:hAnsi="Arial" w:cs="Arial"/>
        </w:rPr>
        <w:t xml:space="preserve"> </w:t>
      </w:r>
      <w:r w:rsidR="00D77968">
        <w:rPr>
          <w:rFonts w:ascii="Arial" w:hAnsi="Arial" w:cs="Arial"/>
        </w:rPr>
        <w:t xml:space="preserve">11,45 </w:t>
      </w:r>
      <w:r w:rsidRPr="00C2252B">
        <w:rPr>
          <w:rFonts w:ascii="Arial" w:hAnsi="Arial" w:cs="Arial"/>
        </w:rPr>
        <w:t>sati</w:t>
      </w:r>
    </w:p>
    <w:p w:rsidRPr="00C2252B" w:rsidR="000D105D" w:rsidP="000D105D" w:rsidRDefault="000D105D">
      <w:pPr>
        <w:jc w:val="center"/>
        <w:rPr>
          <w:rFonts w:ascii="Arial" w:hAnsi="Arial" w:cs="Arial"/>
        </w:rPr>
      </w:pPr>
    </w:p>
    <w:p w:rsidRPr="00C2252B" w:rsidR="00B6577E" w:rsidP="000D105D" w:rsidRDefault="00B6577E">
      <w:pPr>
        <w:jc w:val="center"/>
        <w:rPr>
          <w:rFonts w:ascii="Arial" w:hAnsi="Arial" w:cs="Arial"/>
        </w:rPr>
      </w:pPr>
    </w:p>
    <w:p w:rsidRPr="00C2252B" w:rsidR="000D105D" w:rsidP="000D105D" w:rsidRDefault="000D105D">
      <w:pPr>
        <w:jc w:val="center"/>
        <w:rPr>
          <w:rFonts w:ascii="Arial" w:hAnsi="Arial" w:cs="Arial"/>
        </w:rPr>
      </w:pPr>
      <w:r w:rsidRPr="00C2252B">
        <w:rPr>
          <w:rFonts w:ascii="Arial" w:hAnsi="Arial" w:cs="Arial"/>
        </w:rPr>
        <w:t>SUDAC</w:t>
      </w:r>
    </w:p>
    <w:p w:rsidRPr="00C2252B" w:rsidR="000D105D" w:rsidP="000D105D" w:rsidRDefault="000D105D">
      <w:pPr>
        <w:jc w:val="center"/>
        <w:rPr>
          <w:rFonts w:ascii="Arial" w:hAnsi="Arial" w:cs="Arial"/>
        </w:rPr>
      </w:pPr>
      <w:r w:rsidRPr="00C2252B">
        <w:rPr>
          <w:rFonts w:ascii="Arial" w:hAnsi="Arial" w:cs="Arial"/>
        </w:rPr>
        <w:t>Vesna Sremac Šoštar</w:t>
      </w:r>
    </w:p>
    <w:p w:rsidRPr="00C2252B" w:rsidR="000D105D" w:rsidP="000D105D" w:rsidRDefault="000D105D">
      <w:pPr>
        <w:jc w:val="center"/>
        <w:rPr>
          <w:rFonts w:ascii="Arial" w:hAnsi="Arial" w:cs="Arial"/>
        </w:rPr>
      </w:pPr>
    </w:p>
    <w:p w:rsidRPr="00C2252B" w:rsidR="000D105D" w:rsidP="000D105D" w:rsidRDefault="000D105D">
      <w:pPr>
        <w:jc w:val="center"/>
        <w:rPr>
          <w:rFonts w:ascii="Arial" w:hAnsi="Arial" w:cs="Arial"/>
        </w:rPr>
      </w:pPr>
      <w:r w:rsidRPr="00C2252B">
        <w:rPr>
          <w:rFonts w:ascii="Arial" w:hAnsi="Arial" w:cs="Arial"/>
        </w:rPr>
        <w:t>Zapisničar:</w:t>
      </w:r>
    </w:p>
    <w:p w:rsidRPr="00C2252B" w:rsidR="000D105D" w:rsidP="000D105D" w:rsidRDefault="006F06AD">
      <w:pPr>
        <w:jc w:val="center"/>
        <w:rPr>
          <w:rFonts w:ascii="Arial" w:hAnsi="Arial" w:cs="Arial"/>
        </w:rPr>
      </w:pPr>
      <w:r w:rsidRPr="00C2252B">
        <w:rPr>
          <w:rFonts w:ascii="Arial" w:hAnsi="Arial" w:cs="Arial"/>
        </w:rPr>
        <w:lastRenderedPageBreak/>
        <w:t xml:space="preserve">Vinka Mihalinčić </w:t>
      </w:r>
    </w:p>
    <w:p w:rsidRPr="00C2252B" w:rsidR="000D105D" w:rsidP="000D105D" w:rsidRDefault="000D105D">
      <w:pPr>
        <w:rPr>
          <w:rFonts w:ascii="Arial" w:hAnsi="Arial" w:cs="Arial"/>
        </w:rPr>
      </w:pPr>
    </w:p>
    <w:p w:rsidRPr="00C2252B" w:rsidR="000D105D" w:rsidP="000D105D" w:rsidRDefault="000D105D">
      <w:pPr>
        <w:rPr>
          <w:rFonts w:ascii="Arial" w:hAnsi="Arial" w:cs="Arial"/>
        </w:rPr>
      </w:pPr>
    </w:p>
    <w:p w:rsidRPr="00C2252B" w:rsidR="000D105D" w:rsidP="000D105D" w:rsidRDefault="000D105D">
      <w:pPr>
        <w:rPr>
          <w:rFonts w:ascii="Arial" w:hAnsi="Arial" w:cs="Arial"/>
        </w:rPr>
      </w:pPr>
      <w:r w:rsidRPr="00C2252B">
        <w:rPr>
          <w:rFonts w:ascii="Arial" w:hAnsi="Arial" w:cs="Arial"/>
        </w:rPr>
        <w:t>Stečajni upravitelj:</w:t>
      </w:r>
    </w:p>
    <w:p w:rsidRPr="00C2252B" w:rsidR="000D105D" w:rsidP="000D105D" w:rsidRDefault="006F06AD">
      <w:pPr>
        <w:rPr>
          <w:rFonts w:ascii="Arial" w:hAnsi="Arial" w:cs="Arial"/>
        </w:rPr>
      </w:pPr>
      <w:r w:rsidRPr="00C2252B">
        <w:rPr>
          <w:rFonts w:ascii="Arial" w:hAnsi="Arial" w:cs="Arial"/>
        </w:rPr>
        <w:t>Marija Vujčić Turkulin</w:t>
      </w:r>
      <w:r w:rsidRPr="00C2252B" w:rsidR="00133442">
        <w:rPr>
          <w:rFonts w:ascii="Arial" w:hAnsi="Arial" w:cs="Arial"/>
        </w:rPr>
        <w:t xml:space="preserve"> </w:t>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00E33809">
        <w:rPr>
          <w:rFonts w:ascii="Arial" w:hAnsi="Arial" w:cs="Arial"/>
        </w:rPr>
        <w:t xml:space="preserve">Stečajni </w:t>
      </w:r>
      <w:r w:rsidRPr="00C2252B" w:rsidR="00133442">
        <w:rPr>
          <w:rFonts w:ascii="Arial" w:hAnsi="Arial" w:cs="Arial"/>
        </w:rPr>
        <w:t xml:space="preserve"> v</w:t>
      </w:r>
      <w:r w:rsidRPr="00C2252B" w:rsidR="000D105D">
        <w:rPr>
          <w:rFonts w:ascii="Arial" w:hAnsi="Arial" w:cs="Arial"/>
        </w:rPr>
        <w:t>jerovnik:</w:t>
      </w:r>
    </w:p>
    <w:p w:rsidRPr="00C2252B" w:rsidR="00666C06" w:rsidP="000D105D" w:rsidRDefault="00666C06">
      <w:pPr>
        <w:rPr>
          <w:rFonts w:ascii="Arial" w:hAnsi="Arial" w:cs="Arial"/>
        </w:rPr>
      </w:pPr>
    </w:p>
    <w:p w:rsidRPr="00C2252B" w:rsidR="00133442" w:rsidP="000D105D" w:rsidRDefault="00133442">
      <w:pPr>
        <w:rPr>
          <w:rFonts w:ascii="Arial" w:hAnsi="Arial" w:cs="Arial"/>
        </w:rPr>
      </w:pPr>
    </w:p>
    <w:p w:rsidRPr="00C2252B" w:rsidR="00133442" w:rsidP="000D105D" w:rsidRDefault="00E33809">
      <w:pPr>
        <w:rPr>
          <w:rFonts w:ascii="Arial" w:hAnsi="Arial" w:cs="Arial"/>
        </w:rPr>
      </w:pPr>
      <w:r>
        <w:rPr>
          <w:rFonts w:ascii="Arial" w:hAnsi="Arial" w:cs="Arial"/>
        </w:rPr>
        <w:t xml:space="preserve">ZA PONUDITELJE </w:t>
      </w:r>
    </w:p>
    <w:sectPr w:rsidRPr="00C2252B" w:rsidR="00133442" w:rsidSect="009F2E50">
      <w:headerReference w:type="default" r:id="rId9"/>
      <w:headerReference w:type="first" r:id="rId10"/>
      <w:pgSz w:w="11906" w:h="16838"/>
      <w:pgMar w:top="1418" w:right="1418" w:bottom="170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E4509" w:rsidP="00B05A4E" w:rsidRDefault="006E4509">
      <w:r>
        <w:separator/>
      </w:r>
    </w:p>
  </w:endnote>
  <w:endnote w:type="continuationSeparator" w:id="0">
    <w:p w:rsidR="006E4509" w:rsidP="00B05A4E" w:rsidRDefault="006E450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E4509" w:rsidP="00B05A4E" w:rsidRDefault="006E4509">
      <w:r>
        <w:separator/>
      </w:r>
    </w:p>
  </w:footnote>
  <w:footnote w:type="continuationSeparator" w:id="0">
    <w:p w:rsidR="006E4509" w:rsidP="00B05A4E" w:rsidRDefault="006E450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995483199"/>
      <w:docPartObj>
        <w:docPartGallery w:val="Page Numbers (Top of Page)"/>
        <w:docPartUnique/>
      </w:docPartObj>
    </w:sdtPr>
    <w:sdtEndPr/>
    <w:sdtContent>
      <w:p w:rsidRPr="00BA0D68" w:rsidR="00B05A4E" w:rsidRDefault="00B05A4E">
        <w:pPr>
          <w:pStyle w:val="Zaglavlje"/>
          <w:jc w:val="center"/>
          <w:rPr>
            <w:rFonts w:ascii="Arial" w:hAnsi="Arial" w:cs="Arial"/>
          </w:rPr>
        </w:pPr>
        <w:r w:rsidRPr="00BA0D68">
          <w:rPr>
            <w:rFonts w:ascii="Arial" w:hAnsi="Arial" w:cs="Arial"/>
          </w:rPr>
          <w:fldChar w:fldCharType="begin"/>
        </w:r>
        <w:r w:rsidRPr="00BA0D68">
          <w:rPr>
            <w:rFonts w:ascii="Arial" w:hAnsi="Arial" w:cs="Arial"/>
          </w:rPr>
          <w:instrText xml:space="preserve"> PAGE  \* ArabicDash  \* MERGEFORMAT </w:instrText>
        </w:r>
        <w:r w:rsidRPr="00BA0D68">
          <w:rPr>
            <w:rFonts w:ascii="Arial" w:hAnsi="Arial" w:cs="Arial"/>
          </w:rPr>
          <w:fldChar w:fldCharType="separate"/>
        </w:r>
        <w:r w:rsidR="00067276">
          <w:rPr>
            <w:rFonts w:ascii="Arial" w:hAnsi="Arial" w:cs="Arial"/>
          </w:rPr>
          <w:t>- 4 -</w:t>
        </w:r>
        <w:r w:rsidRPr="00BA0D68">
          <w:rPr>
            <w:rFonts w:ascii="Arial" w:hAnsi="Arial" w:cs="Arial"/>
          </w:rPr>
          <w:fldChar w:fldCharType="end"/>
        </w:r>
      </w:p>
    </w:sdtContent>
  </w:sdt>
  <w:p w:rsidRPr="00BA0D68" w:rsidR="00B05A4E" w:rsidRDefault="00B05A4E">
    <w:pPr>
      <w:pStyle w:val="Zaglavlje"/>
      <w:rPr>
        <w:rFonts w:ascii="Arial" w:hAnsi="Arial" w:cs="Arial"/>
      </w:rPr>
    </w:pPr>
    <w:r w:rsidRPr="00BA0D68">
      <w:rPr>
        <w:rFonts w:ascii="Arial" w:hAnsi="Arial" w:cs="Arial"/>
      </w:rPr>
      <w:tab/>
    </w:r>
    <w:r w:rsidRPr="00BA0D68">
      <w:rPr>
        <w:rFonts w:ascii="Arial" w:hAnsi="Arial" w:cs="Arial"/>
      </w:rPr>
      <w:tab/>
    </w:r>
    <w:r w:rsidRPr="00BA0D68" w:rsidR="00E12C02">
      <w:rPr>
        <w:rFonts w:ascii="Arial" w:hAnsi="Arial" w:cs="Arial"/>
      </w:rPr>
      <w:t>48. St-</w:t>
    </w:r>
    <w:r w:rsidR="004355B3">
      <w:rPr>
        <w:rFonts w:ascii="Arial" w:hAnsi="Arial" w:cs="Arial"/>
      </w:rPr>
      <w:t>1984/13</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C69A8" w:rsidR="00B05A4E" w:rsidRDefault="00B05A4E">
    <w:pPr>
      <w:pStyle w:val="Zaglavlje"/>
      <w:rPr>
        <w:rFonts w:ascii="Arial" w:hAnsi="Arial" w:cs="Arial"/>
        <w:sz w:val="20"/>
      </w:rPr>
    </w:pPr>
    <w:r>
      <w:tab/>
    </w:r>
    <w:r>
      <w:tab/>
    </w:r>
    <w:r w:rsidRPr="00FC69A8" w:rsidR="00E12C02">
      <w:rPr>
        <w:rFonts w:ascii="Arial" w:hAnsi="Arial" w:cs="Arial"/>
      </w:rPr>
      <w:t>48</w:t>
    </w:r>
    <w:r w:rsidRPr="00FC69A8" w:rsidR="0081133D">
      <w:rPr>
        <w:rFonts w:ascii="Arial" w:hAnsi="Arial" w:cs="Arial"/>
      </w:rPr>
      <w:t>. St-</w:t>
    </w:r>
    <w:r w:rsidRPr="00FC69A8" w:rsidR="00FC69A8">
      <w:rPr>
        <w:rFonts w:ascii="Arial" w:hAnsi="Arial" w:cs="Arial"/>
      </w:rPr>
      <w:t>1984/13</w:t>
    </w:r>
  </w:p>
  <w:p w:rsidRPr="002B35C9" w:rsidR="00681560" w:rsidP="00681560" w:rsidRDefault="00681560">
    <w:pPr>
      <w:pStyle w:val="Zaglavlje"/>
      <w:rPr>
        <w:rFonts w:ascii="Arial" w:hAnsi="Arial" w:cs="Arial"/>
      </w:rPr>
    </w:pPr>
    <w:r w:rsidRPr="002B35C9">
      <w:rPr>
        <w:rFonts w:ascii="Arial" w:hAnsi="Arial" w:cs="Arial"/>
      </w:rPr>
      <w:t>REPUBLIKA HRVATSKA</w:t>
    </w:r>
  </w:p>
  <w:p w:rsidRPr="002B35C9" w:rsidR="00681560" w:rsidP="00681560" w:rsidRDefault="00681560">
    <w:pPr>
      <w:pStyle w:val="Zaglavlje"/>
      <w:rPr>
        <w:rFonts w:ascii="Arial" w:hAnsi="Arial" w:cs="Arial"/>
      </w:rPr>
    </w:pPr>
    <w:r w:rsidRPr="002B35C9">
      <w:rPr>
        <w:rFonts w:ascii="Arial" w:hAnsi="Arial" w:cs="Arial"/>
      </w:rPr>
      <w:t>Trgovački sud u Zagrebu</w:t>
    </w:r>
  </w:p>
  <w:p w:rsidR="00A166E4" w:rsidP="00A166E4" w:rsidRDefault="00A166E4">
    <w:pPr>
      <w:rPr>
        <w:rFonts w:ascii="Arial" w:hAnsi="Arial" w:cs="Arial"/>
      </w:rPr>
    </w:pPr>
    <w:r w:rsidRPr="00A56BE6">
      <w:rPr>
        <w:rFonts w:ascii="Arial" w:hAnsi="Arial" w:cs="Arial"/>
        <w:bCs/>
      </w:rPr>
      <w:t xml:space="preserve">Zagreb, </w:t>
    </w:r>
    <w:r w:rsidRPr="00A56BE6">
      <w:rPr>
        <w:rFonts w:ascii="Arial" w:hAnsi="Arial" w:cs="Arial"/>
      </w:rPr>
      <w:t>Trg Johna Fitzgeralda Kennedyja 11</w:t>
    </w:r>
  </w:p>
  <w:p w:rsidRPr="002B35C9" w:rsidR="00681560" w:rsidRDefault="00681560">
    <w:pPr>
      <w:pStyle w:val="Zaglavlje"/>
      <w:rPr>
        <w:rFonts w:ascii="Arial" w:hAnsi="Arial" w:cs="Arial"/>
        <w:sz w:val="20"/>
      </w:rPr>
    </w:pPr>
  </w:p>
  <w:p w:rsidRPr="002B35C9" w:rsidR="00A134E1" w:rsidP="00A134E1" w:rsidRDefault="00E12C02">
    <w:pPr>
      <w:jc w:val="center"/>
      <w:rPr>
        <w:rFonts w:ascii="Arial" w:hAnsi="Arial" w:cs="Arial"/>
      </w:rPr>
    </w:pPr>
    <w:r w:rsidRPr="002B35C9">
      <w:rPr>
        <w:rFonts w:ascii="Arial" w:hAnsi="Arial" w:cs="Arial"/>
      </w:rPr>
      <w:t>Z A P I S N I K   S</w:t>
    </w:r>
    <w:r w:rsidRPr="002B35C9" w:rsidR="00A134E1">
      <w:rPr>
        <w:rFonts w:ascii="Arial" w:hAnsi="Arial" w:cs="Arial"/>
      </w:rPr>
      <w:t xml:space="preserve">    </w:t>
    </w:r>
    <w:r w:rsidR="002E2D4E">
      <w:rPr>
        <w:rFonts w:ascii="Arial" w:hAnsi="Arial" w:cs="Arial"/>
      </w:rPr>
      <w:t xml:space="preserve">J E D A N A E S T O G </w:t>
    </w:r>
    <w:r w:rsidR="006D07B7">
      <w:rPr>
        <w:rFonts w:ascii="Arial" w:hAnsi="Arial" w:cs="Arial"/>
      </w:rPr>
      <w:t xml:space="preserve">  </w:t>
    </w:r>
    <w:r w:rsidRPr="002B35C9" w:rsidR="00A134E1">
      <w:rPr>
        <w:rFonts w:ascii="Arial" w:hAnsi="Arial" w:cs="Arial"/>
      </w:rPr>
      <w:t>R O Č I Š T A</w:t>
    </w:r>
  </w:p>
  <w:p w:rsidRPr="002B35C9" w:rsidR="00681560" w:rsidP="00A134E1" w:rsidRDefault="00681560">
    <w:pPr>
      <w:jc w:val="center"/>
      <w:rPr>
        <w:rFonts w:ascii="Arial" w:hAnsi="Arial" w:cs="Arial"/>
      </w:rPr>
    </w:pPr>
  </w:p>
  <w:p w:rsidRPr="002B35C9" w:rsidR="00A134E1" w:rsidP="00A134E1" w:rsidRDefault="001648C6">
    <w:pPr>
      <w:jc w:val="center"/>
      <w:rPr>
        <w:rFonts w:ascii="Arial" w:hAnsi="Arial" w:cs="Arial"/>
      </w:rPr>
    </w:pPr>
    <w:r w:rsidRPr="002B35C9">
      <w:rPr>
        <w:rFonts w:ascii="Arial" w:hAnsi="Arial" w:cs="Arial"/>
      </w:rPr>
      <w:t xml:space="preserve">Z A   </w:t>
    </w:r>
    <w:r w:rsidRPr="002B35C9" w:rsidR="00804746">
      <w:rPr>
        <w:rFonts w:ascii="Arial" w:hAnsi="Arial" w:cs="Arial"/>
      </w:rPr>
      <w:t xml:space="preserve"> </w:t>
    </w:r>
    <w:r w:rsidRPr="002B35C9" w:rsidR="00A134E1">
      <w:rPr>
        <w:rFonts w:ascii="Arial" w:hAnsi="Arial" w:cs="Arial"/>
      </w:rPr>
      <w:t>J A V N U  D R A Ž B U</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ilvl="0" w:tplc="F34895C4">
      <w:start w:val="1"/>
      <w:numFmt w:val="decimal"/>
      <w:lvlText w:val="%1."/>
      <w:lvlJc w:val="left"/>
      <w:pPr>
        <w:tabs>
          <w:tab w:val="num" w:pos="1200"/>
        </w:tabs>
        <w:ind w:left="1200" w:hanging="360"/>
      </w:pPr>
      <w:rPr>
        <w:rFonts w:hint="default"/>
      </w:rPr>
    </w:lvl>
    <w:lvl w:ilvl="1" w:tplc="041A0019" w:tentative="true">
      <w:start w:val="1"/>
      <w:numFmt w:val="lowerLetter"/>
      <w:lvlText w:val="%2."/>
      <w:lvlJc w:val="left"/>
      <w:pPr>
        <w:tabs>
          <w:tab w:val="num" w:pos="1920"/>
        </w:tabs>
        <w:ind w:left="1920" w:hanging="360"/>
      </w:pPr>
    </w:lvl>
    <w:lvl w:ilvl="2" w:tplc="041A001B" w:tentative="true">
      <w:start w:val="1"/>
      <w:numFmt w:val="lowerRoman"/>
      <w:lvlText w:val="%3."/>
      <w:lvlJc w:val="right"/>
      <w:pPr>
        <w:tabs>
          <w:tab w:val="num" w:pos="2640"/>
        </w:tabs>
        <w:ind w:left="2640" w:hanging="180"/>
      </w:pPr>
    </w:lvl>
    <w:lvl w:ilvl="3" w:tplc="041A000F" w:tentative="true">
      <w:start w:val="1"/>
      <w:numFmt w:val="decimal"/>
      <w:lvlText w:val="%4."/>
      <w:lvlJc w:val="left"/>
      <w:pPr>
        <w:tabs>
          <w:tab w:val="num" w:pos="3360"/>
        </w:tabs>
        <w:ind w:left="3360" w:hanging="360"/>
      </w:pPr>
    </w:lvl>
    <w:lvl w:ilvl="4" w:tplc="041A0019" w:tentative="true">
      <w:start w:val="1"/>
      <w:numFmt w:val="lowerLetter"/>
      <w:lvlText w:val="%5."/>
      <w:lvlJc w:val="left"/>
      <w:pPr>
        <w:tabs>
          <w:tab w:val="num" w:pos="4080"/>
        </w:tabs>
        <w:ind w:left="4080" w:hanging="360"/>
      </w:pPr>
    </w:lvl>
    <w:lvl w:ilvl="5" w:tplc="041A001B" w:tentative="true">
      <w:start w:val="1"/>
      <w:numFmt w:val="lowerRoman"/>
      <w:lvlText w:val="%6."/>
      <w:lvlJc w:val="right"/>
      <w:pPr>
        <w:tabs>
          <w:tab w:val="num" w:pos="4800"/>
        </w:tabs>
        <w:ind w:left="4800" w:hanging="180"/>
      </w:pPr>
    </w:lvl>
    <w:lvl w:ilvl="6" w:tplc="041A000F" w:tentative="true">
      <w:start w:val="1"/>
      <w:numFmt w:val="decimal"/>
      <w:lvlText w:val="%7."/>
      <w:lvlJc w:val="left"/>
      <w:pPr>
        <w:tabs>
          <w:tab w:val="num" w:pos="5520"/>
        </w:tabs>
        <w:ind w:left="5520" w:hanging="360"/>
      </w:pPr>
    </w:lvl>
    <w:lvl w:ilvl="7" w:tplc="041A0019" w:tentative="true">
      <w:start w:val="1"/>
      <w:numFmt w:val="lowerLetter"/>
      <w:lvlText w:val="%8."/>
      <w:lvlJc w:val="left"/>
      <w:pPr>
        <w:tabs>
          <w:tab w:val="num" w:pos="6240"/>
        </w:tabs>
        <w:ind w:left="6240" w:hanging="360"/>
      </w:pPr>
    </w:lvl>
    <w:lvl w:ilvl="8" w:tplc="041A001B" w:tentative="true">
      <w:start w:val="1"/>
      <w:numFmt w:val="lowerRoman"/>
      <w:lvlText w:val="%9."/>
      <w:lvlJc w:val="right"/>
      <w:pPr>
        <w:tabs>
          <w:tab w:val="num" w:pos="6960"/>
        </w:tabs>
        <w:ind w:left="6960" w:hanging="180"/>
      </w:pPr>
    </w:lvl>
  </w:abstractNum>
  <w:abstractNum w:abstractNumId="1">
    <w:nsid w:val="035909A0"/>
    <w:multiLevelType w:val="hybridMultilevel"/>
    <w:tmpl w:val="0BA4DDE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7DF1383"/>
    <w:multiLevelType w:val="hybridMultilevel"/>
    <w:tmpl w:val="E39ED574"/>
    <w:lvl w:ilvl="0" w:tplc="7F3E0438">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735A03"/>
    <w:multiLevelType w:val="hybridMultilevel"/>
    <w:tmpl w:val="FCEC7E80"/>
    <w:lvl w:ilvl="0" w:tplc="B3681B70">
      <w:start w:val="1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0CCD3ED9"/>
    <w:multiLevelType w:val="hybridMultilevel"/>
    <w:tmpl w:val="8F88B784"/>
    <w:lvl w:ilvl="0" w:tplc="94CA98BA">
      <w:start w:val="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D9A7F84"/>
    <w:multiLevelType w:val="hybridMultilevel"/>
    <w:tmpl w:val="8A5435C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DA53242"/>
    <w:multiLevelType w:val="hybridMultilevel"/>
    <w:tmpl w:val="9BF69224"/>
    <w:lvl w:ilvl="0" w:tplc="35FC4F0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0FD57F9E"/>
    <w:multiLevelType w:val="hybridMultilevel"/>
    <w:tmpl w:val="A10E1A4C"/>
    <w:lvl w:ilvl="0" w:tplc="8752CE94">
      <w:start w:val="33"/>
      <w:numFmt w:val="bullet"/>
      <w:lvlText w:val="-"/>
      <w:lvlJc w:val="left"/>
      <w:pPr>
        <w:tabs>
          <w:tab w:val="num" w:pos="1563"/>
        </w:tabs>
        <w:ind w:left="1563" w:hanging="85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8">
    <w:nsid w:val="11A349DA"/>
    <w:multiLevelType w:val="hybridMultilevel"/>
    <w:tmpl w:val="D63E97F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6FB4B2B"/>
    <w:multiLevelType w:val="hybridMultilevel"/>
    <w:tmpl w:val="4740E300"/>
    <w:lvl w:ilvl="0" w:tplc="13F4E7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95F79FD"/>
    <w:multiLevelType w:val="hybridMultilevel"/>
    <w:tmpl w:val="0D84F93C"/>
    <w:lvl w:ilvl="0" w:tplc="54C0AD04">
      <w:start w:val="1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B52599E"/>
    <w:multiLevelType w:val="hybridMultilevel"/>
    <w:tmpl w:val="B4EC3EB4"/>
    <w:lvl w:ilvl="0" w:tplc="060AF9E6">
      <w:start w:val="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2">
    <w:nsid w:val="1DFC03C3"/>
    <w:multiLevelType w:val="hybridMultilevel"/>
    <w:tmpl w:val="FB16367E"/>
    <w:lvl w:ilvl="0" w:tplc="F31AC59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240C79"/>
    <w:multiLevelType w:val="hybridMultilevel"/>
    <w:tmpl w:val="62BE8C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5102F2"/>
    <w:multiLevelType w:val="hybridMultilevel"/>
    <w:tmpl w:val="E8D49D36"/>
    <w:lvl w:ilvl="0" w:tplc="53A67D28">
      <w:start w:val="48"/>
      <w:numFmt w:val="bullet"/>
      <w:lvlText w:val="-"/>
      <w:lvlJc w:val="left"/>
      <w:pPr>
        <w:ind w:left="1080" w:hanging="360"/>
      </w:pPr>
      <w:rPr>
        <w:rFonts w:hint="default" w:ascii="Arial" w:hAnsi="Arial" w:eastAsia="Times New Roman" w:cs="Arial"/>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2ABB01AD"/>
    <w:multiLevelType w:val="hybridMultilevel"/>
    <w:tmpl w:val="1D409A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02C36E1"/>
    <w:multiLevelType w:val="hybridMultilevel"/>
    <w:tmpl w:val="A1FE0FD2"/>
    <w:lvl w:ilvl="0" w:tplc="01208326">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7">
    <w:nsid w:val="349B4DC1"/>
    <w:multiLevelType w:val="hybridMultilevel"/>
    <w:tmpl w:val="A6B879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5B64E2C"/>
    <w:multiLevelType w:val="hybridMultilevel"/>
    <w:tmpl w:val="3978298E"/>
    <w:lvl w:ilvl="0" w:tplc="44409D3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66D2314"/>
    <w:multiLevelType w:val="hybridMultilevel"/>
    <w:tmpl w:val="B546C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3A436953"/>
    <w:multiLevelType w:val="hybridMultilevel"/>
    <w:tmpl w:val="9E802176"/>
    <w:lvl w:ilvl="0" w:tplc="041A0011">
      <w:start w:val="1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755DE8"/>
    <w:multiLevelType w:val="hybridMultilevel"/>
    <w:tmpl w:val="5596E6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C32778B"/>
    <w:multiLevelType w:val="hybridMultilevel"/>
    <w:tmpl w:val="C6869CD0"/>
    <w:lvl w:ilvl="0" w:tplc="6958DA30">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F6421F9"/>
    <w:multiLevelType w:val="hybridMultilevel"/>
    <w:tmpl w:val="3F003B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56B6D81"/>
    <w:multiLevelType w:val="hybridMultilevel"/>
    <w:tmpl w:val="81DEA414"/>
    <w:lvl w:ilvl="0" w:tplc="04407634">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59A77C3"/>
    <w:multiLevelType w:val="hybridMultilevel"/>
    <w:tmpl w:val="E16A6110"/>
    <w:lvl w:ilvl="0" w:tplc="23609C70">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6">
    <w:nsid w:val="46A97287"/>
    <w:multiLevelType w:val="hybridMultilevel"/>
    <w:tmpl w:val="C66467AE"/>
    <w:lvl w:ilvl="0" w:tplc="A5A09634">
      <w:start w:val="48"/>
      <w:numFmt w:val="bullet"/>
      <w:lvlText w:val="-"/>
      <w:lvlJc w:val="left"/>
      <w:pPr>
        <w:ind w:left="1440" w:hanging="360"/>
      </w:pPr>
      <w:rPr>
        <w:rFonts w:hint="default" w:ascii="Arial" w:hAnsi="Arial" w:eastAsia="Times New Roman" w:cs="Arial"/>
        <w:color w:val="000000"/>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7">
    <w:nsid w:val="4B444780"/>
    <w:multiLevelType w:val="hybridMultilevel"/>
    <w:tmpl w:val="476204D8"/>
    <w:lvl w:ilvl="0" w:tplc="56044EF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50145B96"/>
    <w:multiLevelType w:val="hybridMultilevel"/>
    <w:tmpl w:val="9AFEA744"/>
    <w:lvl w:ilvl="0" w:tplc="D41A92DC">
      <w:start w:val="47"/>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50C55C70"/>
    <w:multiLevelType w:val="hybridMultilevel"/>
    <w:tmpl w:val="79B2325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21D65D7"/>
    <w:multiLevelType w:val="hybridMultilevel"/>
    <w:tmpl w:val="FAFA018E"/>
    <w:lvl w:ilvl="0" w:tplc="A8D6B91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5C8701B7"/>
    <w:multiLevelType w:val="hybridMultilevel"/>
    <w:tmpl w:val="0FF4489E"/>
    <w:lvl w:ilvl="0" w:tplc="B3762E0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D3B7AD8"/>
    <w:multiLevelType w:val="hybridMultilevel"/>
    <w:tmpl w:val="B8004A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617F0436"/>
    <w:multiLevelType w:val="hybridMultilevel"/>
    <w:tmpl w:val="6AB639B4"/>
    <w:lvl w:ilvl="0" w:tplc="AE7A335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3CE29A9"/>
    <w:multiLevelType w:val="hybridMultilevel"/>
    <w:tmpl w:val="ED708B32"/>
    <w:lvl w:ilvl="0" w:tplc="25A2222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5">
    <w:nsid w:val="6B04382E"/>
    <w:multiLevelType w:val="hybridMultilevel"/>
    <w:tmpl w:val="2B360384"/>
    <w:lvl w:ilvl="0" w:tplc="46C2ECE2">
      <w:start w:val="8"/>
      <w:numFmt w:val="bullet"/>
      <w:lvlText w:val="-"/>
      <w:lvlJc w:val="left"/>
      <w:pPr>
        <w:tabs>
          <w:tab w:val="num" w:pos="1320"/>
        </w:tabs>
        <w:ind w:left="1320" w:hanging="360"/>
      </w:pPr>
      <w:rPr>
        <w:rFonts w:hint="default" w:ascii="Times New Roman" w:hAnsi="Times New Roman" w:eastAsia="Times New Roman" w:cs="Times New Roman"/>
      </w:rPr>
    </w:lvl>
    <w:lvl w:ilvl="1" w:tplc="041A0003" w:tentative="true">
      <w:start w:val="1"/>
      <w:numFmt w:val="bullet"/>
      <w:lvlText w:val="o"/>
      <w:lvlJc w:val="left"/>
      <w:pPr>
        <w:tabs>
          <w:tab w:val="num" w:pos="2040"/>
        </w:tabs>
        <w:ind w:left="2040" w:hanging="360"/>
      </w:pPr>
      <w:rPr>
        <w:rFonts w:hint="default" w:ascii="Courier New" w:hAnsi="Courier New" w:cs="Courier New"/>
      </w:rPr>
    </w:lvl>
    <w:lvl w:ilvl="2" w:tplc="041A0005" w:tentative="true">
      <w:start w:val="1"/>
      <w:numFmt w:val="bullet"/>
      <w:lvlText w:val=""/>
      <w:lvlJc w:val="left"/>
      <w:pPr>
        <w:tabs>
          <w:tab w:val="num" w:pos="2760"/>
        </w:tabs>
        <w:ind w:left="2760" w:hanging="360"/>
      </w:pPr>
      <w:rPr>
        <w:rFonts w:hint="default" w:ascii="Wingdings" w:hAnsi="Wingdings"/>
      </w:rPr>
    </w:lvl>
    <w:lvl w:ilvl="3" w:tplc="041A0001" w:tentative="true">
      <w:start w:val="1"/>
      <w:numFmt w:val="bullet"/>
      <w:lvlText w:val=""/>
      <w:lvlJc w:val="left"/>
      <w:pPr>
        <w:tabs>
          <w:tab w:val="num" w:pos="3480"/>
        </w:tabs>
        <w:ind w:left="3480" w:hanging="360"/>
      </w:pPr>
      <w:rPr>
        <w:rFonts w:hint="default" w:ascii="Symbol" w:hAnsi="Symbol"/>
      </w:rPr>
    </w:lvl>
    <w:lvl w:ilvl="4" w:tplc="041A0003" w:tentative="true">
      <w:start w:val="1"/>
      <w:numFmt w:val="bullet"/>
      <w:lvlText w:val="o"/>
      <w:lvlJc w:val="left"/>
      <w:pPr>
        <w:tabs>
          <w:tab w:val="num" w:pos="4200"/>
        </w:tabs>
        <w:ind w:left="4200" w:hanging="360"/>
      </w:pPr>
      <w:rPr>
        <w:rFonts w:hint="default" w:ascii="Courier New" w:hAnsi="Courier New" w:cs="Courier New"/>
      </w:rPr>
    </w:lvl>
    <w:lvl w:ilvl="5" w:tplc="041A0005" w:tentative="true">
      <w:start w:val="1"/>
      <w:numFmt w:val="bullet"/>
      <w:lvlText w:val=""/>
      <w:lvlJc w:val="left"/>
      <w:pPr>
        <w:tabs>
          <w:tab w:val="num" w:pos="4920"/>
        </w:tabs>
        <w:ind w:left="4920" w:hanging="360"/>
      </w:pPr>
      <w:rPr>
        <w:rFonts w:hint="default" w:ascii="Wingdings" w:hAnsi="Wingdings"/>
      </w:rPr>
    </w:lvl>
    <w:lvl w:ilvl="6" w:tplc="041A0001" w:tentative="true">
      <w:start w:val="1"/>
      <w:numFmt w:val="bullet"/>
      <w:lvlText w:val=""/>
      <w:lvlJc w:val="left"/>
      <w:pPr>
        <w:tabs>
          <w:tab w:val="num" w:pos="5640"/>
        </w:tabs>
        <w:ind w:left="5640" w:hanging="360"/>
      </w:pPr>
      <w:rPr>
        <w:rFonts w:hint="default" w:ascii="Symbol" w:hAnsi="Symbol"/>
      </w:rPr>
    </w:lvl>
    <w:lvl w:ilvl="7" w:tplc="041A0003" w:tentative="true">
      <w:start w:val="1"/>
      <w:numFmt w:val="bullet"/>
      <w:lvlText w:val="o"/>
      <w:lvlJc w:val="left"/>
      <w:pPr>
        <w:tabs>
          <w:tab w:val="num" w:pos="6360"/>
        </w:tabs>
        <w:ind w:left="6360" w:hanging="360"/>
      </w:pPr>
      <w:rPr>
        <w:rFonts w:hint="default" w:ascii="Courier New" w:hAnsi="Courier New" w:cs="Courier New"/>
      </w:rPr>
    </w:lvl>
    <w:lvl w:ilvl="8" w:tplc="041A0005" w:tentative="true">
      <w:start w:val="1"/>
      <w:numFmt w:val="bullet"/>
      <w:lvlText w:val=""/>
      <w:lvlJc w:val="left"/>
      <w:pPr>
        <w:tabs>
          <w:tab w:val="num" w:pos="7080"/>
        </w:tabs>
        <w:ind w:left="7080" w:hanging="360"/>
      </w:pPr>
      <w:rPr>
        <w:rFonts w:hint="default" w:ascii="Wingdings" w:hAnsi="Wingdings"/>
      </w:rPr>
    </w:lvl>
  </w:abstractNum>
  <w:abstractNum w:abstractNumId="36">
    <w:nsid w:val="70360DD9"/>
    <w:multiLevelType w:val="hybridMultilevel"/>
    <w:tmpl w:val="2BACCA1E"/>
    <w:lvl w:ilvl="0" w:tplc="B5CCCA66">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7">
    <w:nsid w:val="703623D5"/>
    <w:multiLevelType w:val="hybridMultilevel"/>
    <w:tmpl w:val="BE068F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0540C9A"/>
    <w:multiLevelType w:val="hybridMultilevel"/>
    <w:tmpl w:val="75F25088"/>
    <w:lvl w:ilvl="0" w:tplc="5F92CA90">
      <w:start w:val="1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9">
    <w:nsid w:val="77C80C62"/>
    <w:multiLevelType w:val="hybridMultilevel"/>
    <w:tmpl w:val="448642A0"/>
    <w:lvl w:ilvl="0" w:tplc="3008F352">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0">
    <w:nsid w:val="7B605F7C"/>
    <w:multiLevelType w:val="hybridMultilevel"/>
    <w:tmpl w:val="C1709190"/>
    <w:lvl w:ilvl="0" w:tplc="00C0FD3E">
      <w:start w:val="8"/>
      <w:numFmt w:val="bullet"/>
      <w:lvlText w:val="-"/>
      <w:lvlJc w:val="left"/>
      <w:pPr>
        <w:ind w:left="720" w:hanging="360"/>
      </w:pPr>
      <w:rPr>
        <w:rFonts w:hint="default" w:ascii="Times New Roman" w:hAnsi="Times New Roman"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1">
    <w:nsid w:val="7C2E403E"/>
    <w:multiLevelType w:val="hybridMultilevel"/>
    <w:tmpl w:val="DA349B2E"/>
    <w:lvl w:ilvl="0" w:tplc="39363D8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C7A2099"/>
    <w:multiLevelType w:val="hybridMultilevel"/>
    <w:tmpl w:val="398AF4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8"/>
  </w:num>
  <w:num w:numId="3">
    <w:abstractNumId w:val="32"/>
  </w:num>
  <w:num w:numId="4">
    <w:abstractNumId w:val="37"/>
  </w:num>
  <w:num w:numId="5">
    <w:abstractNumId w:val="13"/>
  </w:num>
  <w:num w:numId="6">
    <w:abstractNumId w:val="0"/>
  </w:num>
  <w:num w:numId="7">
    <w:abstractNumId w:val="29"/>
  </w:num>
  <w:num w:numId="8">
    <w:abstractNumId w:val="35"/>
  </w:num>
  <w:num w:numId="9">
    <w:abstractNumId w:val="9"/>
  </w:num>
  <w:num w:numId="10">
    <w:abstractNumId w:val="17"/>
  </w:num>
  <w:num w:numId="11">
    <w:abstractNumId w:val="3"/>
  </w:num>
  <w:num w:numId="12">
    <w:abstractNumId w:val="28"/>
  </w:num>
  <w:num w:numId="13">
    <w:abstractNumId w:val="19"/>
  </w:num>
  <w:num w:numId="14">
    <w:abstractNumId w:val="16"/>
  </w:num>
  <w:num w:numId="15">
    <w:abstractNumId w:val="1"/>
  </w:num>
  <w:num w:numId="16">
    <w:abstractNumId w:val="7"/>
  </w:num>
  <w:num w:numId="17">
    <w:abstractNumId w:val="33"/>
  </w:num>
  <w:num w:numId="18">
    <w:abstractNumId w:val="18"/>
  </w:num>
  <w:num w:numId="19">
    <w:abstractNumId w:val="24"/>
  </w:num>
  <w:num w:numId="20">
    <w:abstractNumId w:val="4"/>
  </w:num>
  <w:num w:numId="21">
    <w:abstractNumId w:val="25"/>
  </w:num>
  <w:num w:numId="22">
    <w:abstractNumId w:val="22"/>
  </w:num>
  <w:num w:numId="23">
    <w:abstractNumId w:val="40"/>
  </w:num>
  <w:num w:numId="24">
    <w:abstractNumId w:val="31"/>
  </w:num>
  <w:num w:numId="25">
    <w:abstractNumId w:val="2"/>
  </w:num>
  <w:num w:numId="26">
    <w:abstractNumId w:val="11"/>
  </w:num>
  <w:num w:numId="27">
    <w:abstractNumId w:val="10"/>
  </w:num>
  <w:num w:numId="28">
    <w:abstractNumId w:val="21"/>
  </w:num>
  <w:num w:numId="29">
    <w:abstractNumId w:val="6"/>
  </w:num>
  <w:num w:numId="30">
    <w:abstractNumId w:val="23"/>
  </w:num>
  <w:num w:numId="31">
    <w:abstractNumId w:val="38"/>
  </w:num>
  <w:num w:numId="32">
    <w:abstractNumId w:val="27"/>
  </w:num>
  <w:num w:numId="33">
    <w:abstractNumId w:val="12"/>
  </w:num>
  <w:num w:numId="34">
    <w:abstractNumId w:val="41"/>
  </w:num>
  <w:num w:numId="35">
    <w:abstractNumId w:val="20"/>
  </w:num>
  <w:num w:numId="36">
    <w:abstractNumId w:val="14"/>
  </w:num>
  <w:num w:numId="37">
    <w:abstractNumId w:val="26"/>
  </w:num>
  <w:num w:numId="38">
    <w:abstractNumId w:val="15"/>
  </w:num>
  <w:num w:numId="39">
    <w:abstractNumId w:val="42"/>
  </w:num>
  <w:num w:numId="40">
    <w:abstractNumId w:val="30"/>
  </w:num>
  <w:num w:numId="41">
    <w:abstractNumId w:val="34"/>
  </w:num>
  <w:num w:numId="42">
    <w:abstractNumId w:val="39"/>
  </w:num>
  <w:num w:numId="43">
    <w:abstractNumId w:val="3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attachedTemplate r:id="rId1"/>
  <w:stylePaneFormatFilter w:val="3F01"/>
  <w:defaultTabStop w:val="709"/>
  <w:hyphenationZone w:val="425"/>
  <w:noPunctuationKerning/>
  <w:characterSpacingControl w:val="doNotCompress"/>
  <w:hdrShapeDefaults>
    <o:shapedefaults spidmax="1024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D68"/>
    <w:rsid w:val="00000B13"/>
    <w:rsid w:val="000024FD"/>
    <w:rsid w:val="00004D3E"/>
    <w:rsid w:val="00011BFC"/>
    <w:rsid w:val="0002107F"/>
    <w:rsid w:val="00026D41"/>
    <w:rsid w:val="00030704"/>
    <w:rsid w:val="00037828"/>
    <w:rsid w:val="00046D4E"/>
    <w:rsid w:val="00047BC2"/>
    <w:rsid w:val="00052F12"/>
    <w:rsid w:val="00057CBD"/>
    <w:rsid w:val="00060219"/>
    <w:rsid w:val="00062B4B"/>
    <w:rsid w:val="0006329D"/>
    <w:rsid w:val="00067276"/>
    <w:rsid w:val="000739F3"/>
    <w:rsid w:val="000741C1"/>
    <w:rsid w:val="000807F7"/>
    <w:rsid w:val="00081CDD"/>
    <w:rsid w:val="000861EA"/>
    <w:rsid w:val="00087935"/>
    <w:rsid w:val="000933CC"/>
    <w:rsid w:val="00093B29"/>
    <w:rsid w:val="000C27F8"/>
    <w:rsid w:val="000D0C2F"/>
    <w:rsid w:val="000D105D"/>
    <w:rsid w:val="000D3990"/>
    <w:rsid w:val="000E1E55"/>
    <w:rsid w:val="000E356F"/>
    <w:rsid w:val="000E44C8"/>
    <w:rsid w:val="000F1063"/>
    <w:rsid w:val="000F117B"/>
    <w:rsid w:val="000F1793"/>
    <w:rsid w:val="0010046A"/>
    <w:rsid w:val="001067EE"/>
    <w:rsid w:val="001116B3"/>
    <w:rsid w:val="00117F82"/>
    <w:rsid w:val="00122645"/>
    <w:rsid w:val="00123D0B"/>
    <w:rsid w:val="00130E07"/>
    <w:rsid w:val="00131541"/>
    <w:rsid w:val="00133442"/>
    <w:rsid w:val="00144777"/>
    <w:rsid w:val="00144A4C"/>
    <w:rsid w:val="00147B69"/>
    <w:rsid w:val="00147D20"/>
    <w:rsid w:val="001543FE"/>
    <w:rsid w:val="001648C6"/>
    <w:rsid w:val="00177DBD"/>
    <w:rsid w:val="0018193C"/>
    <w:rsid w:val="00183F32"/>
    <w:rsid w:val="00190F94"/>
    <w:rsid w:val="001A6049"/>
    <w:rsid w:val="001B1851"/>
    <w:rsid w:val="001B40DF"/>
    <w:rsid w:val="001C64A4"/>
    <w:rsid w:val="001D0FFE"/>
    <w:rsid w:val="001D20C6"/>
    <w:rsid w:val="001E6CAA"/>
    <w:rsid w:val="001F090B"/>
    <w:rsid w:val="001F0BC2"/>
    <w:rsid w:val="001F218A"/>
    <w:rsid w:val="001F4480"/>
    <w:rsid w:val="00202D5D"/>
    <w:rsid w:val="00204718"/>
    <w:rsid w:val="00205969"/>
    <w:rsid w:val="00206F03"/>
    <w:rsid w:val="00213A28"/>
    <w:rsid w:val="00220E8B"/>
    <w:rsid w:val="00240CE5"/>
    <w:rsid w:val="00245DE4"/>
    <w:rsid w:val="00250BE5"/>
    <w:rsid w:val="00254D62"/>
    <w:rsid w:val="00262536"/>
    <w:rsid w:val="002649B8"/>
    <w:rsid w:val="00275AD2"/>
    <w:rsid w:val="00290619"/>
    <w:rsid w:val="00296843"/>
    <w:rsid w:val="002A1678"/>
    <w:rsid w:val="002B1874"/>
    <w:rsid w:val="002B35C9"/>
    <w:rsid w:val="002B5D1D"/>
    <w:rsid w:val="002C357C"/>
    <w:rsid w:val="002E0574"/>
    <w:rsid w:val="002E2D4E"/>
    <w:rsid w:val="002E789E"/>
    <w:rsid w:val="002F4A01"/>
    <w:rsid w:val="002F6514"/>
    <w:rsid w:val="0030156D"/>
    <w:rsid w:val="00301C90"/>
    <w:rsid w:val="00302F8F"/>
    <w:rsid w:val="00303BCC"/>
    <w:rsid w:val="00311F57"/>
    <w:rsid w:val="003154C4"/>
    <w:rsid w:val="0032753D"/>
    <w:rsid w:val="003349B6"/>
    <w:rsid w:val="00335183"/>
    <w:rsid w:val="00337882"/>
    <w:rsid w:val="003406BC"/>
    <w:rsid w:val="003409C3"/>
    <w:rsid w:val="00343042"/>
    <w:rsid w:val="00344C51"/>
    <w:rsid w:val="0036166F"/>
    <w:rsid w:val="00364B8D"/>
    <w:rsid w:val="0037228D"/>
    <w:rsid w:val="00380F63"/>
    <w:rsid w:val="003A046D"/>
    <w:rsid w:val="003A262B"/>
    <w:rsid w:val="003A5D90"/>
    <w:rsid w:val="003B02B6"/>
    <w:rsid w:val="003B0651"/>
    <w:rsid w:val="003B100C"/>
    <w:rsid w:val="003B34A0"/>
    <w:rsid w:val="003B374A"/>
    <w:rsid w:val="003B571F"/>
    <w:rsid w:val="003C1EC9"/>
    <w:rsid w:val="003C7681"/>
    <w:rsid w:val="003E4042"/>
    <w:rsid w:val="003F451A"/>
    <w:rsid w:val="003F55BE"/>
    <w:rsid w:val="003F7797"/>
    <w:rsid w:val="004023BB"/>
    <w:rsid w:val="00417F83"/>
    <w:rsid w:val="0042150D"/>
    <w:rsid w:val="004228F2"/>
    <w:rsid w:val="004279AF"/>
    <w:rsid w:val="00430E9B"/>
    <w:rsid w:val="00433FA6"/>
    <w:rsid w:val="004355B3"/>
    <w:rsid w:val="004424A4"/>
    <w:rsid w:val="004440BB"/>
    <w:rsid w:val="00446DC0"/>
    <w:rsid w:val="00451BDD"/>
    <w:rsid w:val="00453E84"/>
    <w:rsid w:val="00455218"/>
    <w:rsid w:val="00466EAA"/>
    <w:rsid w:val="00470DDA"/>
    <w:rsid w:val="004851CE"/>
    <w:rsid w:val="00492C64"/>
    <w:rsid w:val="00496E7B"/>
    <w:rsid w:val="004A0A24"/>
    <w:rsid w:val="004A21E4"/>
    <w:rsid w:val="004B2CA0"/>
    <w:rsid w:val="004B2FD2"/>
    <w:rsid w:val="004B59A5"/>
    <w:rsid w:val="004B69BF"/>
    <w:rsid w:val="004C2DE0"/>
    <w:rsid w:val="004D1380"/>
    <w:rsid w:val="004E4B08"/>
    <w:rsid w:val="004E5410"/>
    <w:rsid w:val="004E6222"/>
    <w:rsid w:val="004E6F63"/>
    <w:rsid w:val="004F65F8"/>
    <w:rsid w:val="005111C4"/>
    <w:rsid w:val="00511648"/>
    <w:rsid w:val="005144C4"/>
    <w:rsid w:val="00515A62"/>
    <w:rsid w:val="005165C6"/>
    <w:rsid w:val="00520926"/>
    <w:rsid w:val="005327CF"/>
    <w:rsid w:val="00540E20"/>
    <w:rsid w:val="005453C3"/>
    <w:rsid w:val="005456B7"/>
    <w:rsid w:val="0057691D"/>
    <w:rsid w:val="005774B5"/>
    <w:rsid w:val="00577C0E"/>
    <w:rsid w:val="00583D41"/>
    <w:rsid w:val="00586215"/>
    <w:rsid w:val="0058624C"/>
    <w:rsid w:val="0058730E"/>
    <w:rsid w:val="00592300"/>
    <w:rsid w:val="005976E2"/>
    <w:rsid w:val="005A6D72"/>
    <w:rsid w:val="005B0FA6"/>
    <w:rsid w:val="005B1A3E"/>
    <w:rsid w:val="005C0A62"/>
    <w:rsid w:val="005D0A62"/>
    <w:rsid w:val="005D3181"/>
    <w:rsid w:val="005D4FF3"/>
    <w:rsid w:val="005E7A0E"/>
    <w:rsid w:val="005F68C6"/>
    <w:rsid w:val="005F742A"/>
    <w:rsid w:val="00602703"/>
    <w:rsid w:val="00604D03"/>
    <w:rsid w:val="00605C7B"/>
    <w:rsid w:val="006069F5"/>
    <w:rsid w:val="00610231"/>
    <w:rsid w:val="006162B9"/>
    <w:rsid w:val="006177C8"/>
    <w:rsid w:val="00620E8B"/>
    <w:rsid w:val="00625988"/>
    <w:rsid w:val="00626385"/>
    <w:rsid w:val="006358D4"/>
    <w:rsid w:val="006369E2"/>
    <w:rsid w:val="006433D5"/>
    <w:rsid w:val="00646D54"/>
    <w:rsid w:val="0066349A"/>
    <w:rsid w:val="006640B8"/>
    <w:rsid w:val="00666C06"/>
    <w:rsid w:val="00671016"/>
    <w:rsid w:val="00681560"/>
    <w:rsid w:val="00684CA5"/>
    <w:rsid w:val="00693F6D"/>
    <w:rsid w:val="00694AB1"/>
    <w:rsid w:val="0069627E"/>
    <w:rsid w:val="006A00D3"/>
    <w:rsid w:val="006A1FC6"/>
    <w:rsid w:val="006B32DD"/>
    <w:rsid w:val="006B6ECA"/>
    <w:rsid w:val="006C06F4"/>
    <w:rsid w:val="006C0E64"/>
    <w:rsid w:val="006C0F92"/>
    <w:rsid w:val="006C11A4"/>
    <w:rsid w:val="006C35AB"/>
    <w:rsid w:val="006D046C"/>
    <w:rsid w:val="006D07B7"/>
    <w:rsid w:val="006D0946"/>
    <w:rsid w:val="006D1154"/>
    <w:rsid w:val="006D30C3"/>
    <w:rsid w:val="006D313F"/>
    <w:rsid w:val="006D35C2"/>
    <w:rsid w:val="006D6AF5"/>
    <w:rsid w:val="006E07CA"/>
    <w:rsid w:val="006E0E63"/>
    <w:rsid w:val="006E4509"/>
    <w:rsid w:val="006F06AD"/>
    <w:rsid w:val="006F0E1E"/>
    <w:rsid w:val="006F27A2"/>
    <w:rsid w:val="006F40A3"/>
    <w:rsid w:val="006F5249"/>
    <w:rsid w:val="00701E68"/>
    <w:rsid w:val="00702639"/>
    <w:rsid w:val="007120A1"/>
    <w:rsid w:val="00720B0B"/>
    <w:rsid w:val="0074033D"/>
    <w:rsid w:val="00742F07"/>
    <w:rsid w:val="00755788"/>
    <w:rsid w:val="00755D68"/>
    <w:rsid w:val="00760921"/>
    <w:rsid w:val="007623D0"/>
    <w:rsid w:val="007659CF"/>
    <w:rsid w:val="00767E9A"/>
    <w:rsid w:val="007763EC"/>
    <w:rsid w:val="00783331"/>
    <w:rsid w:val="007868D7"/>
    <w:rsid w:val="00786950"/>
    <w:rsid w:val="00791E60"/>
    <w:rsid w:val="00792342"/>
    <w:rsid w:val="007B09BF"/>
    <w:rsid w:val="007C26AB"/>
    <w:rsid w:val="007D4A54"/>
    <w:rsid w:val="007D7709"/>
    <w:rsid w:val="007F07DA"/>
    <w:rsid w:val="007F34D6"/>
    <w:rsid w:val="007F3D9D"/>
    <w:rsid w:val="007F5524"/>
    <w:rsid w:val="007F7187"/>
    <w:rsid w:val="00804746"/>
    <w:rsid w:val="00806C5F"/>
    <w:rsid w:val="0081133D"/>
    <w:rsid w:val="0081214E"/>
    <w:rsid w:val="00816F81"/>
    <w:rsid w:val="0081791D"/>
    <w:rsid w:val="00820140"/>
    <w:rsid w:val="00834AB0"/>
    <w:rsid w:val="00851E22"/>
    <w:rsid w:val="00853192"/>
    <w:rsid w:val="0085629D"/>
    <w:rsid w:val="008617F6"/>
    <w:rsid w:val="00865EBE"/>
    <w:rsid w:val="00867F4B"/>
    <w:rsid w:val="00872BBF"/>
    <w:rsid w:val="0087349E"/>
    <w:rsid w:val="0087456F"/>
    <w:rsid w:val="00875CFB"/>
    <w:rsid w:val="0087659F"/>
    <w:rsid w:val="00886C30"/>
    <w:rsid w:val="00892255"/>
    <w:rsid w:val="008A19DF"/>
    <w:rsid w:val="008A3CD8"/>
    <w:rsid w:val="008B59CD"/>
    <w:rsid w:val="008B6287"/>
    <w:rsid w:val="008C2B37"/>
    <w:rsid w:val="008D4B7D"/>
    <w:rsid w:val="008D6F86"/>
    <w:rsid w:val="008D7E73"/>
    <w:rsid w:val="008E0A82"/>
    <w:rsid w:val="008E241E"/>
    <w:rsid w:val="008E60A3"/>
    <w:rsid w:val="008E6D60"/>
    <w:rsid w:val="00907A59"/>
    <w:rsid w:val="0091009F"/>
    <w:rsid w:val="009203B1"/>
    <w:rsid w:val="009242DF"/>
    <w:rsid w:val="00935B1A"/>
    <w:rsid w:val="009410CB"/>
    <w:rsid w:val="00941AD7"/>
    <w:rsid w:val="00943B10"/>
    <w:rsid w:val="0095022A"/>
    <w:rsid w:val="0095508C"/>
    <w:rsid w:val="00957ED4"/>
    <w:rsid w:val="00961EFF"/>
    <w:rsid w:val="00970144"/>
    <w:rsid w:val="00973050"/>
    <w:rsid w:val="00974F20"/>
    <w:rsid w:val="00982506"/>
    <w:rsid w:val="0099383D"/>
    <w:rsid w:val="00994799"/>
    <w:rsid w:val="009947C0"/>
    <w:rsid w:val="00994FB6"/>
    <w:rsid w:val="00996107"/>
    <w:rsid w:val="009A7962"/>
    <w:rsid w:val="009B6AB7"/>
    <w:rsid w:val="009C4755"/>
    <w:rsid w:val="009C4C91"/>
    <w:rsid w:val="009C7444"/>
    <w:rsid w:val="009D006A"/>
    <w:rsid w:val="009D02A8"/>
    <w:rsid w:val="009D2A4D"/>
    <w:rsid w:val="009D5ABB"/>
    <w:rsid w:val="009D6E1C"/>
    <w:rsid w:val="009D7F50"/>
    <w:rsid w:val="009E2A74"/>
    <w:rsid w:val="009E5D78"/>
    <w:rsid w:val="009F2E50"/>
    <w:rsid w:val="009F4004"/>
    <w:rsid w:val="00A00390"/>
    <w:rsid w:val="00A00BA2"/>
    <w:rsid w:val="00A01812"/>
    <w:rsid w:val="00A134E1"/>
    <w:rsid w:val="00A15CF4"/>
    <w:rsid w:val="00A166E4"/>
    <w:rsid w:val="00A16925"/>
    <w:rsid w:val="00A30731"/>
    <w:rsid w:val="00A316A3"/>
    <w:rsid w:val="00A3665D"/>
    <w:rsid w:val="00A41526"/>
    <w:rsid w:val="00A50AEE"/>
    <w:rsid w:val="00A54C2F"/>
    <w:rsid w:val="00A71DBF"/>
    <w:rsid w:val="00A77021"/>
    <w:rsid w:val="00A83D29"/>
    <w:rsid w:val="00A90F98"/>
    <w:rsid w:val="00A92D54"/>
    <w:rsid w:val="00A9504D"/>
    <w:rsid w:val="00AA3A5C"/>
    <w:rsid w:val="00AA7B24"/>
    <w:rsid w:val="00AB258E"/>
    <w:rsid w:val="00AB481C"/>
    <w:rsid w:val="00AC7229"/>
    <w:rsid w:val="00AD50D4"/>
    <w:rsid w:val="00AD6A8D"/>
    <w:rsid w:val="00AF2097"/>
    <w:rsid w:val="00AF4243"/>
    <w:rsid w:val="00AF43D9"/>
    <w:rsid w:val="00AF7CAA"/>
    <w:rsid w:val="00B04416"/>
    <w:rsid w:val="00B05403"/>
    <w:rsid w:val="00B05A4E"/>
    <w:rsid w:val="00B06429"/>
    <w:rsid w:val="00B074EA"/>
    <w:rsid w:val="00B124A0"/>
    <w:rsid w:val="00B20BE4"/>
    <w:rsid w:val="00B236F8"/>
    <w:rsid w:val="00B261CB"/>
    <w:rsid w:val="00B462C5"/>
    <w:rsid w:val="00B46E27"/>
    <w:rsid w:val="00B56D6A"/>
    <w:rsid w:val="00B56DC5"/>
    <w:rsid w:val="00B6577E"/>
    <w:rsid w:val="00B70CC9"/>
    <w:rsid w:val="00B710B0"/>
    <w:rsid w:val="00B7446C"/>
    <w:rsid w:val="00B74F6E"/>
    <w:rsid w:val="00B7641B"/>
    <w:rsid w:val="00B805B3"/>
    <w:rsid w:val="00B927EA"/>
    <w:rsid w:val="00BA0D68"/>
    <w:rsid w:val="00BA17B4"/>
    <w:rsid w:val="00BB39C1"/>
    <w:rsid w:val="00BB3EE9"/>
    <w:rsid w:val="00BC6040"/>
    <w:rsid w:val="00BD6F7E"/>
    <w:rsid w:val="00BE24EB"/>
    <w:rsid w:val="00BE4599"/>
    <w:rsid w:val="00BE66A5"/>
    <w:rsid w:val="00BF0EA7"/>
    <w:rsid w:val="00BF1760"/>
    <w:rsid w:val="00BF7769"/>
    <w:rsid w:val="00BF7ADB"/>
    <w:rsid w:val="00C042ED"/>
    <w:rsid w:val="00C05AD7"/>
    <w:rsid w:val="00C10ECA"/>
    <w:rsid w:val="00C15BCF"/>
    <w:rsid w:val="00C2252B"/>
    <w:rsid w:val="00C2739E"/>
    <w:rsid w:val="00C439BF"/>
    <w:rsid w:val="00C45764"/>
    <w:rsid w:val="00C46186"/>
    <w:rsid w:val="00C514D0"/>
    <w:rsid w:val="00C5309E"/>
    <w:rsid w:val="00C535BA"/>
    <w:rsid w:val="00C61E3A"/>
    <w:rsid w:val="00C661DF"/>
    <w:rsid w:val="00C721C2"/>
    <w:rsid w:val="00C846FE"/>
    <w:rsid w:val="00C93A59"/>
    <w:rsid w:val="00C972A0"/>
    <w:rsid w:val="00CA290D"/>
    <w:rsid w:val="00CB3521"/>
    <w:rsid w:val="00CB3DFB"/>
    <w:rsid w:val="00CB7F0F"/>
    <w:rsid w:val="00CC40A6"/>
    <w:rsid w:val="00CC6880"/>
    <w:rsid w:val="00CD5005"/>
    <w:rsid w:val="00CE0DF1"/>
    <w:rsid w:val="00D03978"/>
    <w:rsid w:val="00D05EEB"/>
    <w:rsid w:val="00D10083"/>
    <w:rsid w:val="00D3196D"/>
    <w:rsid w:val="00D37F98"/>
    <w:rsid w:val="00D402C8"/>
    <w:rsid w:val="00D40F97"/>
    <w:rsid w:val="00D417BC"/>
    <w:rsid w:val="00D7313E"/>
    <w:rsid w:val="00D77968"/>
    <w:rsid w:val="00D807F8"/>
    <w:rsid w:val="00D817C3"/>
    <w:rsid w:val="00D87F4B"/>
    <w:rsid w:val="00D92110"/>
    <w:rsid w:val="00D9420E"/>
    <w:rsid w:val="00D94932"/>
    <w:rsid w:val="00D95341"/>
    <w:rsid w:val="00DA4C95"/>
    <w:rsid w:val="00DA7C66"/>
    <w:rsid w:val="00DB22B0"/>
    <w:rsid w:val="00DC10E3"/>
    <w:rsid w:val="00DD5A69"/>
    <w:rsid w:val="00DE7BF7"/>
    <w:rsid w:val="00DF62E1"/>
    <w:rsid w:val="00E012C1"/>
    <w:rsid w:val="00E045A0"/>
    <w:rsid w:val="00E12C02"/>
    <w:rsid w:val="00E14E0F"/>
    <w:rsid w:val="00E24E69"/>
    <w:rsid w:val="00E329CF"/>
    <w:rsid w:val="00E32D9D"/>
    <w:rsid w:val="00E335F8"/>
    <w:rsid w:val="00E33809"/>
    <w:rsid w:val="00E365B0"/>
    <w:rsid w:val="00E41975"/>
    <w:rsid w:val="00E41B78"/>
    <w:rsid w:val="00E504FF"/>
    <w:rsid w:val="00E513EE"/>
    <w:rsid w:val="00E53A96"/>
    <w:rsid w:val="00E546F8"/>
    <w:rsid w:val="00E64F66"/>
    <w:rsid w:val="00E70689"/>
    <w:rsid w:val="00E709B7"/>
    <w:rsid w:val="00E70EAF"/>
    <w:rsid w:val="00E77CCD"/>
    <w:rsid w:val="00E80EE8"/>
    <w:rsid w:val="00E8290A"/>
    <w:rsid w:val="00E85411"/>
    <w:rsid w:val="00E86087"/>
    <w:rsid w:val="00E869B8"/>
    <w:rsid w:val="00E95F98"/>
    <w:rsid w:val="00E968F0"/>
    <w:rsid w:val="00EA1125"/>
    <w:rsid w:val="00EA31CF"/>
    <w:rsid w:val="00EA34B5"/>
    <w:rsid w:val="00EB350A"/>
    <w:rsid w:val="00EB5118"/>
    <w:rsid w:val="00EB7E88"/>
    <w:rsid w:val="00EC15E9"/>
    <w:rsid w:val="00EC2106"/>
    <w:rsid w:val="00EC3FDB"/>
    <w:rsid w:val="00ED5C7A"/>
    <w:rsid w:val="00ED6B32"/>
    <w:rsid w:val="00EE1BB9"/>
    <w:rsid w:val="00EF024D"/>
    <w:rsid w:val="00F06A57"/>
    <w:rsid w:val="00F16ED9"/>
    <w:rsid w:val="00F27837"/>
    <w:rsid w:val="00F3086D"/>
    <w:rsid w:val="00F43A71"/>
    <w:rsid w:val="00F44870"/>
    <w:rsid w:val="00F4619F"/>
    <w:rsid w:val="00F51522"/>
    <w:rsid w:val="00F51B02"/>
    <w:rsid w:val="00F604FF"/>
    <w:rsid w:val="00F703C3"/>
    <w:rsid w:val="00F76683"/>
    <w:rsid w:val="00F904FA"/>
    <w:rsid w:val="00F918AE"/>
    <w:rsid w:val="00F96E44"/>
    <w:rsid w:val="00FA098D"/>
    <w:rsid w:val="00FA75CE"/>
    <w:rsid w:val="00FB185E"/>
    <w:rsid w:val="00FC264C"/>
    <w:rsid w:val="00FC4E87"/>
    <w:rsid w:val="00FC600B"/>
    <w:rsid w:val="00FC6814"/>
    <w:rsid w:val="00FC69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01" v:ext="edit"/>
    <o:shapelayout v:ext="edit">
      <o:idmap data="1" v:ext="edit"/>
    </o:shapelayout>
  </w:shapeDefaults>
  <w:decimalSymbol w:val=","/>
  <w:listSeparator w:val=";"/>
  <w15:docId w15:val="{370A999E-F346-41E5-90E7-043949F66E7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noProof/>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7F34D6"/>
    <w:rPr>
      <w:rFonts w:ascii="Tahoma" w:hAnsi="Tahoma" w:cs="Tahoma"/>
      <w:sz w:val="16"/>
      <w:szCs w:val="16"/>
    </w:rPr>
  </w:style>
  <w:style w:type="paragraph" w:styleId="Zaglavlje">
    <w:name w:val="header"/>
    <w:basedOn w:val="Normal"/>
    <w:link w:val="ZaglavljeChar"/>
    <w:uiPriority w:val="99"/>
    <w:rsid w:val="00B05A4E"/>
    <w:pPr>
      <w:tabs>
        <w:tab w:val="center" w:pos="4536"/>
        <w:tab w:val="right" w:pos="9072"/>
      </w:tabs>
    </w:pPr>
  </w:style>
  <w:style w:type="character" w:styleId="ZaglavljeChar" w:customStyle="true">
    <w:name w:val="Zaglavlje Char"/>
    <w:basedOn w:val="Zadanifontodlomka"/>
    <w:link w:val="Zaglavlje"/>
    <w:uiPriority w:val="99"/>
    <w:rsid w:val="00B05A4E"/>
    <w:rPr>
      <w:noProof/>
      <w:sz w:val="24"/>
      <w:szCs w:val="24"/>
    </w:rPr>
  </w:style>
  <w:style w:type="paragraph" w:styleId="Podnoje">
    <w:name w:val="footer"/>
    <w:basedOn w:val="Normal"/>
    <w:link w:val="PodnojeChar"/>
    <w:rsid w:val="00B05A4E"/>
    <w:pPr>
      <w:tabs>
        <w:tab w:val="center" w:pos="4536"/>
        <w:tab w:val="right" w:pos="9072"/>
      </w:tabs>
    </w:pPr>
  </w:style>
  <w:style w:type="character" w:styleId="PodnojeChar" w:customStyle="true">
    <w:name w:val="Podnožje Char"/>
    <w:basedOn w:val="Zadanifontodlomka"/>
    <w:link w:val="Podnoje"/>
    <w:rsid w:val="00B05A4E"/>
    <w:rPr>
      <w:noProof/>
      <w:sz w:val="24"/>
      <w:szCs w:val="24"/>
    </w:rPr>
  </w:style>
  <w:style w:type="paragraph" w:styleId="Odlomakpopisa">
    <w:name w:val="List Paragraph"/>
    <w:basedOn w:val="Normal"/>
    <w:uiPriority w:val="34"/>
    <w:qFormat/>
    <w:rsid w:val="00B05A4E"/>
    <w:pPr>
      <w:ind w:left="720"/>
      <w:contextualSpacing/>
    </w:pPr>
  </w:style>
  <w:style w:type="table" w:styleId="Reetkatablice">
    <w:name w:val="Table Grid"/>
    <w:basedOn w:val="Obinatablica"/>
    <w:rsid w:val="003F45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rsid w:val="00681560"/>
    <w:rPr>
      <w:rFonts w:ascii="Arial" w:hAnsi="Arial" w:cs="Arial"/>
      <w:noProof w:val="false"/>
      <w:sz w:val="22"/>
    </w:rPr>
  </w:style>
  <w:style w:type="character" w:styleId="TijelotekstaChar" w:customStyle="true">
    <w:name w:val="Tijelo teksta Char"/>
    <w:basedOn w:val="Zadanifontodlomka"/>
    <w:link w:val="Tijeloteksta"/>
    <w:rsid w:val="00681560"/>
    <w:rPr>
      <w:rFonts w:ascii="Arial" w:hAnsi="Arial" w:cs="Arial"/>
      <w:sz w:val="22"/>
      <w:szCs w:val="24"/>
    </w:rPr>
  </w:style>
  <w:style w:type="character" w:styleId="Tekstrezerviranogmjesta">
    <w:name w:val="Placeholder Text"/>
    <w:basedOn w:val="Zadanifontodlomka"/>
    <w:uiPriority w:val="99"/>
    <w:semiHidden/>
    <w:rsid w:val="009B6AB7"/>
    <w:rPr>
      <w:color w:val="808080"/>
      <w:bdr w:val="none" w:color="auto" w:sz="0" w:space="0"/>
      <w:shd w:val="clear" w:color="auto" w:fill="auto"/>
    </w:rPr>
  </w:style>
  <w:style w:type="character" w:styleId="eSPISCCParagraphDefaultFont" w:customStyle="true">
    <w:name w:val="eSPIS_CC_Paragraph Default Font"/>
    <w:basedOn w:val="Zadanifontodlomka"/>
    <w:rsid w:val="009B6A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B6AB7"/>
    <w:rPr>
      <w:bdr w:val="none" w:color="auto" w:sz="0" w:space="0"/>
      <w:shd w:val="clear" w:color="auto" w:fill="FFFFCC"/>
      <w:lang w:val="hr-HR"/>
    </w:rPr>
  </w:style>
  <w:style w:type="character" w:styleId="PozadinaSvijetloCrvena" w:customStyle="true">
    <w:name w:val="Pozadina_SvijetloCrvena"/>
    <w:basedOn w:val="eSPISCCParagraphDefaultFont"/>
    <w:rsid w:val="009B6A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B6AB7"/>
    <w:rPr>
      <w:rFonts w:ascii="Times New Roman" w:hAnsi="Times New Roman" w:cs="Times New Roman"/>
      <w:sz w:val="24"/>
      <w:bdr w:val="none" w:color="auto" w:sz="0" w:space="0"/>
      <w:shd w:val="clear" w:color="auto" w:fill="CCFFCC"/>
      <w:lang w:val="hr-HR"/>
    </w:rPr>
  </w:style>
  <w:style w:type="paragraph" w:styleId="Bezproreda">
    <w:name w:val="No Spacing"/>
    <w:uiPriority w:val="1"/>
    <w:qFormat/>
    <w:rsid w:val="00F43A71"/>
    <w:rPr>
      <w:noProof/>
      <w:sz w:val="24"/>
      <w:szCs w:val="24"/>
    </w:rPr>
  </w:style>
  <w:style w:type="character" w:styleId="fontstyle01" w:customStyle="true">
    <w:name w:val="fontstyle01"/>
    <w:basedOn w:val="Zadanifontodlomka"/>
    <w:rsid w:val="001D20C6"/>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791E60"/>
    <w:rPr>
      <w:rFonts w:hint="default" w:ascii="Calibri" w:hAnsi="Calibri" w:cs="Calibri"/>
      <w:b w:val="false"/>
      <w:bCs w:val="false"/>
      <w:i w:val="false"/>
      <w:iCs w:val="false"/>
      <w:color w:val="000000"/>
      <w:sz w:val="24"/>
      <w:szCs w:val="24"/>
    </w:rPr>
  </w:style>
  <w:style w:type="paragraph" w:styleId="Default" w:customStyle="true">
    <w:name w:val="Default"/>
    <w:rsid w:val="005976E2"/>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636487">
      <w:bodyDiv w:val="true"/>
      <w:marLeft w:val="0"/>
      <w:marRight w:val="0"/>
      <w:marTop w:val="0"/>
      <w:marBottom w:val="0"/>
      <w:divBdr>
        <w:top w:val="none" w:color="auto" w:sz="0" w:space="0"/>
        <w:left w:val="none" w:color="auto" w:sz="0" w:space="0"/>
        <w:bottom w:val="none" w:color="auto" w:sz="0" w:space="0"/>
        <w:right w:val="none" w:color="auto" w:sz="0" w:space="0"/>
      </w:divBdr>
    </w:div>
    <w:div w:id="5427141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19. ožujka 2024.</izvorni_sadrzaj>
    <derivirana_varijabla naziv="DomainObject.StvarniPocetakDatum_1">19. ožujka 2024.</derivirana_varijabla>
  </DomainObject.StvarniPocetakDatum>
  <DomainObject.StvarniZavrsetakDatum>
    <izvorni_sadrzaj>19. ožujka 2024.</izvorni_sadrzaj>
    <derivirana_varijabla naziv="DomainObject.StvarniZavrsetakDatum_1">19. ožujka 2024.</derivirana_varijabla>
  </DomainObject.StvarniZavrsetakDatum>
  <DomainObject.PlaniraniZavrsetakDatum>
    <izvorni_sadrzaj>19. ožujka 2024.</izvorni_sadrzaj>
    <derivirana_varijabla naziv="DomainObject.PlaniraniZavrsetakDatum_1">19. ožujka 2024.</derivirana_varijabla>
  </DomainObject.PlaniraniZavrsetakDatum>
  <DomainObject.PlaniraniPocetakDatum>
    <izvorni_sadrzaj>19. ožujka 2024.</izvorni_sadrzaj>
    <derivirana_varijabla naziv="DomainObject.PlaniraniPocetakDatum_1">19. ožujka 2024.</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2024.</izvorni_sadrzaj>
    <derivirana_varijabla naziv="DomainObject.Zapisnik.DatumKreiranja_1">19. ožujka 2024.</derivirana_varijabla>
  </DomainObject.Zapisnik.DatumKreiranja>
  <DomainObject.Zapisnik.ImovinskaKorist>
    <izvorni_sadrzaj/>
    <derivirana_varijabla naziv="DomainObject.Zapisnik.ImovinskaKorist_1"/>
  </DomainObject.Zapisnik.ImovinskaKorist>
  <DomainObject.Zapisnik.Oznaka>
    <izvorni_sadrzaj>St-1984/2013-1066</izvorni_sadrzaj>
    <derivirana_varijabla naziv="DomainObject.Zapisnik.Oznaka_1">St-1984/2013-1066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 TRANS ENERGY d.o.o.; AVID nekretnine d.o.o. za usluge; TRANS AUTO d.o.o. za trgovinu i usluge; SEKUNDARAC-RESNIK d.o.o. za trgovinu i usluge; Tomislav Rosić; BTV truck logistik društvo s ograničenom odgovornošću za proizvodnju, prijevoz i trgovinu; TOMISLAV ROSIĆ; ISTOK 2 PROJEKTI d.o.o; PROMO LOGISTIKA d.o.o. za usluge i turistička agenija; DIZMAR d.o.o. za trgovinu i usluge; IMPERIJ GRAĐENJE d.o.o. za građenje, trgovinu i usluge; Dubravka Miše; BRAVARIJA PTIČAR d.o.o. za usluge; Vjeko Sliško; FENIKS SISTEMI društvo s ograničenom odgovornošću za proizvodnju, trgovinu i usluge; KERA TERM trgovina d.o.o. za trgovinu; KorBox d.o.o. za trgovinu i usluge; AKDAMAR društvo s ograničenom odgovornošću za trgovinu na veliko i posredovanje u trgovini i popravak električnih aparata; Primo-turizam d.o.o. za ugostiteljstvo i turizam; DRUGI KLIK d.o.o. za usluge; KVANTUM društvo s ograničenom odgovornošću za graditeljstvo i trgovinu; AQUAMONT d.o.o. za graditeljstvo, trgovinu i usluge; PON - PET d.o.o. za usluge; Mirko Ptičar; Rikard Bandula; MK-MONTLIM, d.o.o. za metaloprerađivačku djelatnost; TERRA FIRMA dioničko društvo za ulaganje u nekretnine; BTV truck logistik društvo s ograničenom odgovornošću za proizvodnju, prijevoz i trgovinu; Antonija Močić</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 TRANS ENERGY d.o.o.; AVID nekretnine d.o.o. za usluge; TRANS AUTO d.o.o. za trgovinu i usluge; SEKUNDARAC-RESNIK d.o.o. za trgovinu i usluge; Tomislav Rosić; BTV truck logistik društvo s ograničenom odgovornošću za proizvodnju, prijevoz i trgovinu; TOMISLAV ROSIĆ; ISTOK 2 PROJEKTI d.o.o; PROMO LOGISTIKA d.o.o. za usluge i turistička agenija; DIZMAR d.o.o. za trgovinu i usluge; IMPERIJ GRAĐENJE d.o.o. za građenje, trgovinu i usluge; Dubravka Miše; BRAVARIJA PTIČAR d.o.o. za usluge; Vjeko Sliško; FENIKS SISTEMI društvo s ograničenom odgovornošću za proizvodnju, trgovinu i usluge; KERA TERM trgovina d.o.o. za trgovinu; KorBox d.o.o. za trgovinu i usluge; AKDAMAR društvo s ograničenom odgovornošću za trgovinu na veliko i posredovanje u trgovini i popravak električnih aparata; Primo-turizam d.o.o. za ugostiteljstvo i turizam; DRUGI KLIK d.o.o. za usluge; KVANTUM društvo s ograničenom odgovornošću za graditeljstvo i trgovinu; AQUAMONT d.o.o. za graditeljstvo, trgovinu i usluge; PON - PET d.o.o. za usluge; Mirko Ptičar; Rikard Bandula; MK-MONTLIM, d.o.o. za metaloprerađivačku djelatnost; TERRA FIRMA dioničko društvo za ulaganje u nekretnine; BTV truck logistik društvo s ograničenom odgovornošću za proizvodnju, prijevoz i trgovinu; Antonija Močić</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 TRANS ENERGY d.o.o.; AVID nekretnine d.o.o. za usluge, OIB 19679091856; TRANS AUTO d.o.o. za trgovinu i usluge, OIB 31307182561; SEKUNDARAC-RESNIK d.o.o. za trgovinu i usluge, OIB 56006189918; Tomislav Rosić, OIB 50124849450; BTV truck logistik društvo s ograničenom odgovornošću za proizvodnju, prijevoz i trgovinu, OIB 07831041189; TOMISLAV ROSIĆ; ISTOK 2 PROJEKTI d.o.o; PROMO LOGISTIKA d.o.o. za usluge i turistička agenija, OIB 11815688677; DIZMAR d.o.o. za trgovinu i usluge, OIB 42645058618; IMPERIJ GRAĐENJE d.o.o. za građenje, trgovinu i usluge, OIB 55690697018; Dubravka Miše, OIB 39653067388; BRAVARIJA PTIČAR d.o.o. za usluge, OIB 91553749716; Vjeko Sliško, OIB 39671682403; FENIKS SISTEMI društvo s ograničenom odgovornošću za proizvodnju, trgovinu i usluge, OIB 72843945942; KERA TERM trgovina d.o.o. za trgovinu, OIB 42570728116; KorBox d.o.o. za trgovinu i usluge, OIB 54253942164; AKDAMAR društvo s ograničenom odgovornošću za trgovinu na veliko i posredovanje u trgovini i popravak električnih aparata, OIB 52618031570; Primo-turizam d.o.o. za ugostiteljstvo i turizam, OIB 69922577580; DRUGI KLIK d.o.o. za usluge, OIB 11447128473; KVANTUM društvo s ograničenom odgovornošću za graditeljstvo i trgovinu, OIB 25978174316; AQUAMONT d.o.o. za graditeljstvo, trgovinu i usluge, OIB 85058985197; PON - PET d.o.o. za usluge, OIB 40168263011; Mirko Ptičar, OIB 28268459889; Rikard Bandula, OIB 39457878002; MK-MONTLIM, d.o.o. za metaloprerađivačku djelatnost, OIB 67292588037; TERRA FIRMA dioničko društvo za ulaganje u nekretnine, OIB 22198253360; BTV truck logistik društvo s ograničenom odgovornošću za proizvodnju, prijevoz i trgovinu, OIB 07831041189; Antonija Močić, OIB 28657490092</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 TRANS ENERGY d.o.o.; AVID nekretnine d.o.o. za usluge, OIB 19679091856; TRANS AUTO d.o.o. za trgovinu i usluge, OIB 31307182561; SEKUNDARAC-RESNIK d.o.o. za trgovinu i usluge, OIB 56006189918; Tomislav Rosić, OIB 50124849450; BTV truck logistik društvo s ograničenom odgovornošću za proizvodnju, prijevoz i trgovinu, OIB 07831041189; TOMISLAV ROSIĆ; ISTOK 2 PROJEKTI d.o.o; PROMO LOGISTIKA d.o.o. za usluge i turistička agenija, OIB 11815688677; DIZMAR d.o.o. za trgovinu i usluge, OIB 42645058618; IMPERIJ GRAĐENJE d.o.o. za građenje, trgovinu i usluge, OIB 55690697018; Dubravka Miše, OIB 39653067388; BRAVARIJA PTIČAR d.o.o. za usluge, OIB 91553749716; Vjeko Sliško, OIB 39671682403; FENIKS SISTEMI društvo s ograničenom odgovornošću za proizvodnju, trgovinu i usluge, OIB 72843945942; KERA TERM trgovina d.o.o. za trgovinu, OIB 42570728116; KorBox d.o.o. za trgovinu i usluge, OIB 54253942164; AKDAMAR društvo s ograničenom odgovornošću za trgovinu na veliko i posredovanje u trgovini i popravak električnih aparata, OIB 52618031570; Primo-turizam d.o.o. za ugostiteljstvo i turizam, OIB 69922577580; DRUGI KLIK d.o.o. za usluge, OIB 11447128473; KVANTUM društvo s ograničenom odgovornošću za graditeljstvo i trgovinu, OIB 25978174316; AQUAMONT d.o.o. za graditeljstvo, trgovinu i usluge, OIB 85058985197; PON - PET d.o.o. za usluge, OIB 40168263011; Mirko Ptičar, OIB 28268459889; Rikard Bandula, OIB 39457878002; MK-MONTLIM, d.o.o. za metaloprerađivačku djelatnost, OIB 67292588037; TERRA FIRMA dioničko društvo za ulaganje u nekretnine, OIB 22198253360; BTV truck logistik društvo s ograničenom odgovornošću za proizvodnju, prijevoz i trgovinu, OIB 07831041189; Antonija Močić, OIB 28657490092</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 TRANS ENERGY d.o.o.; AVID nekretnine d.o.o. za usluge, Ulica Joze Kljakovića 2 A, 10360 Sesvete; TRANS AUTO d.o.o. za trgovinu i usluge, Dubrava 264, 10000 Zagreb; SEKUNDARAC-RESNIK d.o.o. za trgovinu i usluge, 3. Struge 56, 10000 Zagreb; Tomislav Rosić, Vugrinka 34, 10000 Zagreb; BTV truck logistik društvo s ograničenom odgovornošću za proizvodnju, prijevoz i trgovinu, Vučak 30, 10000 Zagreb; TOMISLAV ROSIĆ; ISTOK 2 PROJEKTI d.o.o; PROMO LOGISTIKA d.o.o. za usluge i turistička agenija, Radnička cesta 173, 10000 Zagreb; DIZMAR d.o.o. za trgovinu i usluge, Majstorska ulica 5, 10000 Zagreb; IMPERIJ GRAĐENJE d.o.o. za građenje, trgovinu i usluge, Ulica Vladimira Ruždjaka 8, 10360 Sesvete; Dubravka Miše, Jordanovac 111, 10000 Zagreb; BRAVARIJA PTIČAR d.o.o. za usluge, Donje Svetice 40, 10000 Zagreb; Vjeko Sliško, Ulica Ivana Bunića Vučića 7, 10000 Zagreb; FENIKS SISTEMI društvo s ograničenom odgovornošću za proizvodnju, trgovinu i usluge, Slavonska avenija 72, 10000 Zagreb; KERA TERM trgovina d.o.o. za trgovinu, Jadranska avenija 9, 10000 Zagreb; KorBox d.o.o. za trgovinu i usluge, Trgovačka ulica 6, 10000 Zagreb; AKDAMAR društvo s ograničenom odgovornošću za trgovinu na veliko i posredovanje u trgovini i popravak električnih aparata, II Trnava 9, 10000 Zagreb; Primo-turizam d.o.o. za ugostiteljstvo i turizam, Slatinska ulica 4, 10360 Sesvete; DRUGI KLIK d.o.o. za usluge, Slavonska avenija 26/2, 10000 Zagreb; KVANTUM društvo s ograničenom odgovornošću za graditeljstvo i trgovinu, Slavonska avenija 24C, 10000 Zagreb; AQUAMONT d.o.o. za graditeljstvo, trgovinu i usluge, Ulica Marija Talana 2, 10000 Zagreb; PON - PET d.o.o. za usluge, Kuševačka ulica 52C, 10000 Zagreb; Mirko Ptičar, Ulica Dore Pejačević 5, 10000 Zagreb; Rikard Bandula, Medveščina 25, 10000 Zagreb; MK-MONTLIM, d.o.o. za metaloprerađivačku djelatnost, Dobrodolska 27, 10360 Sesvete; TERRA FIRMA dioničko društvo za ulaganje u nekretnine, Ulica Pere Budmanija 3, 10000 Zagreb; BTV truck logistik društvo s ograničenom odgovornošću za proizvodnju, prijevoz i trgovinu, Slavonska avenija 62A, 10000 Zagreb; Antonija Močić, Ulica Josipa Kosora 13, 22320 Drniš</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 TRANS ENERGY d.o.o.; AVID nekretnine d.o.o. za usluge, Ulica Joze Kljakovića 2 A, 10360 Sesvete; TRANS AUTO d.o.o. za trgovinu i usluge, Dubrava 264, 10000 Zagreb; SEKUNDARAC-RESNIK d.o.o. za trgovinu i usluge, 3. Struge 56, 10000 Zagreb; Tomislav Rosić, Vugrinka 34, 10000 Zagreb; BTV truck logistik društvo s ograničenom odgovornošću za proizvodnju, prijevoz i trgovinu, Vučak 30, 10000 Zagreb; TOMISLAV ROSIĆ; ISTOK 2 PROJEKTI d.o.o; PROMO LOGISTIKA d.o.o. za usluge i turistička agenija, Radnička cesta 173, 10000 Zagreb; DIZMAR d.o.o. za trgovinu i usluge, Majstorska ulica 5, 10000 Zagreb; IMPERIJ GRAĐENJE d.o.o. za građenje, trgovinu i usluge, Ulica Vladimira Ruždjaka 8, 10360 Sesvete; Dubravka Miše, Jordanovac 111, 10000 Zagreb; BRAVARIJA PTIČAR d.o.o. za usluge, Donje Svetice 40, 10000 Zagreb; Vjeko Sliško, Ulica Ivana Bunića Vučića 7, 10000 Zagreb; FENIKS SISTEMI društvo s ograničenom odgovornošću za proizvodnju, trgovinu i usluge, Slavonska avenija 72, 10000 Zagreb; KERA TERM trgovina d.o.o. za trgovinu, Jadranska avenija 9, 10000 Zagreb; KorBox d.o.o. za trgovinu i usluge, Trgovačka ulica 6, 10000 Zagreb; AKDAMAR društvo s ograničenom odgovornošću za trgovinu na veliko i posredovanje u trgovini i popravak električnih aparata, II Trnava 9, 10000 Zagreb; Primo-turizam d.o.o. za ugostiteljstvo i turizam, Slatinska ulica 4, 10360 Sesvete; DRUGI KLIK d.o.o. za usluge, Slavonska avenija 26/2, 10000 Zagreb; KVANTUM društvo s ograničenom odgovornošću za graditeljstvo i trgovinu, Slavonska avenija 24C, 10000 Zagreb; AQUAMONT d.o.o. za graditeljstvo, trgovinu i usluge, Ulica Marija Talana 2, 10000 Zagreb; PON - PET d.o.o. za usluge, Kuševačka ulica 52C, 10000 Zagreb; Mirko Ptičar, Ulica Dore Pejačević 5, 10000 Zagreb; Rikard Bandula, Medveščina 25, 10000 Zagreb; MK-MONTLIM, d.o.o. za metaloprerađivačku djelatnost, Dobrodolska 27, 10360 Sesvete; TERRA FIRMA dioničko društvo za ulaganje u nekretnine, Ulica Pere Budmanija 3, 10000 Zagreb; BTV truck logistik društvo s ograničenom odgovornošću za proizvodnju, prijevoz i trgovinu, Slavonska avenija 62A, 10000 Zagreb; Antonija Močić, Ulica Josipa Kosora 13, 22320 Drniš</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 TRANS ENERGY d.o.o.; AVID nekretnine d.o.o. za usluge, OIB 19679091856, Ulica Joze Kljakovića 2 A, 10360 Sesvete; TRANS AUTO d.o.o. za trgovinu i usluge, OIB 31307182561, Dubrava 264, 10000 Zagreb; SEKUNDARAC-RESNIK d.o.o. za trgovinu i usluge, OIB 56006189918, 3. Struge 56, 10000 Zagreb; Tomislav Rosić, OIB 50124849450, Vugrinka 34, 10000 Zagreb; BTV truck logistik društvo s ograničenom odgovornošću za proizvodnju, prijevoz i trgovinu, OIB 07831041189, Vučak 30, 10000 Zagreb; TOMISLAV ROSIĆ; ISTOK 2 PROJEKTI d.o.o; PROMO LOGISTIKA d.o.o. za usluge i turistička agenija, OIB 11815688677, Radnička cesta 173, 10000 Zagreb; DIZMAR d.o.o. za trgovinu i usluge, OIB 42645058618, Majstorska ulica 5, 10000 Zagreb; IMPERIJ GRAĐENJE d.o.o. za građenje, trgovinu i usluge, OIB 55690697018, Ulica Vladimira Ruždjaka 8, 10360 Sesvete; Dubravka Miše, OIB 39653067388, Jordanovac 111, 10000 Zagreb; BRAVARIJA PTIČAR d.o.o. za usluge, OIB 91553749716, Donje Svetice 40, 10000 Zagreb; Vjeko Sliško, OIB 39671682403, Ulica Ivana Bunića Vučića 7, 10000 Zagreb; FENIKS SISTEMI društvo s ograničenom odgovornošću za proizvodnju, trgovinu i usluge, OIB 72843945942, Slavonska avenija 72, 10000 Zagreb; KERA TERM trgovina d.o.o. za trgovinu, OIB 42570728116, Jadranska avenija 9, 10000 Zagreb; KorBox d.o.o. za trgovinu i usluge, OIB 54253942164, Trgovačka ulica 6, 10000 Zagreb; AKDAMAR društvo s ograničenom odgovornošću za trgovinu na veliko i posredovanje u trgovini i popravak električnih aparata, OIB 52618031570, II Trnava 9, 10000 Zagreb; Primo-turizam d.o.o. za ugostiteljstvo i turizam, OIB 69922577580, Slatinska ulica 4, 10360 Sesvete; DRUGI KLIK d.o.o. za usluge, OIB 11447128473, Slavonska avenija 26/2, 10000 Zagreb; KVANTUM društvo s ograničenom odgovornošću za graditeljstvo i trgovinu, OIB 25978174316, Slavonska avenija 24C, 10000 Zagreb; AQUAMONT d.o.o. za graditeljstvo, trgovinu i usluge, OIB 85058985197, Ulica Marija Talana 2, 10000 Zagreb; PON - PET d.o.o. za usluge, OIB 40168263011, Kuševačka ulica 52C, 10000 Zagreb; Mirko Ptičar, OIB 28268459889, Ulica Dore Pejačević 5, 10000 Zagreb; Rikard Bandula, OIB 39457878002, Medveščina 25, 10000 Zagreb; MK-MONTLIM, d.o.o. za metaloprerađivačku djelatnost, OIB 67292588037, Dobrodolska 27, 10360 Sesvete; TERRA FIRMA dioničko društvo za ulaganje u nekretnine, OIB 22198253360, Ulica Pere Budmanija 3, 10000 Zagreb; BTV truck logistik društvo s ograničenom odgovornošću za proizvodnju, prijevoz i trgovinu, OIB 07831041189, Slavonska avenija 62A, 10000 Zagreb; Antonija Močić, OIB 28657490092, Ulica Josipa Kosora 13, 22320 Drniš</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 TRANS ENERGY d.o.o.; AVID nekretnine d.o.o. za usluge, OIB 19679091856, Ulica Joze Kljakovića 2 A, 10360 Sesvete; TRANS AUTO d.o.o. za trgovinu i usluge, OIB 31307182561, Dubrava 264, 10000 Zagreb; SEKUNDARAC-RESNIK d.o.o. za trgovinu i usluge, OIB 56006189918, 3. Struge 56, 10000 Zagreb; Tomislav Rosić, OIB 50124849450, Vugrinka 34, 10000 Zagreb; BTV truck logistik društvo s ograničenom odgovornošću za proizvodnju, prijevoz i trgovinu, OIB 07831041189, Vučak 30, 10000 Zagreb; TOMISLAV ROSIĆ; ISTOK 2 PROJEKTI d.o.o; PROMO LOGISTIKA d.o.o. za usluge i turistička agenija, OIB 11815688677, Radnička cesta 173, 10000 Zagreb; DIZMAR d.o.o. za trgovinu i usluge, OIB 42645058618, Majstorska ulica 5, 10000 Zagreb; IMPERIJ GRAĐENJE d.o.o. za građenje, trgovinu i usluge, OIB 55690697018, Ulica Vladimira Ruždjaka 8, 10360 Sesvete; Dubravka Miše, OIB 39653067388, Jordanovac 111, 10000 Zagreb; BRAVARIJA PTIČAR d.o.o. za usluge, OIB 91553749716, Donje Svetice 40, 10000 Zagreb; Vjeko Sliško, OIB 39671682403, Ulica Ivana Bunića Vučića 7, 10000 Zagreb; FENIKS SISTEMI društvo s ograničenom odgovornošću za proizvodnju, trgovinu i usluge, OIB 72843945942, Slavonska avenija 72, 10000 Zagreb; KERA TERM trgovina d.o.o. za trgovinu, OIB 42570728116, Jadranska avenija 9, 10000 Zagreb; KorBox d.o.o. za trgovinu i usluge, OIB 54253942164, Trgovačka ulica 6, 10000 Zagreb; AKDAMAR društvo s ograničenom odgovornošću za trgovinu na veliko i posredovanje u trgovini i popravak električnih aparata, OIB 52618031570, II Trnava 9, 10000 Zagreb; Primo-turizam d.o.o. za ugostiteljstvo i turizam, OIB 69922577580, Slatinska ulica 4, 10360 Sesvete; DRUGI KLIK d.o.o. za usluge, OIB 11447128473, Slavonska avenija 26/2, 10000 Zagreb; KVANTUM društvo s ograničenom odgovornošću za graditeljstvo i trgovinu, OIB 25978174316, Slavonska avenija 24C, 10000 Zagreb; AQUAMONT d.o.o. za graditeljstvo, trgovinu i usluge, OIB 85058985197, Ulica Marija Talana 2, 10000 Zagreb; PON - PET d.o.o. za usluge, OIB 40168263011, Kuševačka ulica 52C, 10000 Zagreb; Mirko Ptičar, OIB 28268459889, Ulica Dore Pejačević 5, 10000 Zagreb; Rikard Bandula, OIB 39457878002, Medveščina 25, 10000 Zagreb; MK-MONTLIM, d.o.o. za metaloprerađivačku djelatnost, OIB 67292588037, Dobrodolska 27, 10360 Sesvete; TERRA FIRMA dioničko društvo za ulaganje u nekretnine, OIB 22198253360, Ulica Pere Budmanija 3, 10000 Zagreb; BTV truck logistik društvo s ograničenom odgovornošću za proizvodnju, prijevoz i trgovinu, OIB 07831041189, Slavonska avenija 62A, 10000 Zagreb; Antonija Močić, OIB 28657490092, Ulica Josipa Kosora 13, 22320 Drniš</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Zagreb,TRANS ENERGY d.o.o. ,AVID nekretnine d.o.o. za usluge Ulica Joze Kljakovića 2 A,10360 Sesvete,TRANS AUTO d.o.o. za trgovinu i usluge Dubrava 264,10000 Zagreb,SEKUNDARAC-RESNIK d.o.o. za trgovinu i usluge 3. Struge 56,10000 Zagreb,Tomislav Rosić Vugrinka 34,10000 Zagreb,BTV truck logistik društvo s ograničenom odgovornošću za proizvodnju, prijevoz i trgovinu Vučak 30,10000 Zagreb,TOMISLAV ROSIĆ ,ISTOK 2 PROJEKTI d.o.o ,PROMO LOGISTIKA d.o.o. za usluge i turistička agenija Radnička cesta 173,10000 Zagreb,DIZMAR d.o.o. za trgovinu i usluge Majstorska ulica 5,10000 Zagreb,IMPERIJ GRAĐENJE d.o.o. za građenje, trgovinu i usluge Ulica Vladimira Ruždjaka 8,10360 Sesvete,Dubravka Miše Jordanovac 111,10000 Zagreb,BRAVARIJA PTIČAR d.o.o. za usluge Donje Svetice 40,10000 Zagreb,Vjeko Sliško Ulica Ivana Bunića Vučića 7,10000 Zagreb,FENIKS SISTEMI društvo s ograničenom odgovornošću za proizvodnju, trgovinu i usluge Slavonska avenija 72,10000 Zagreb,KERA TERM trgovina d.o.o. za trgovinu Jadranska avenija 9,10000 Zagreb,KorBox d.o.o. za trgovinu i usluge Trgovačka ulica 6,10000 Zagreb,AKDAMAR društvo s ograničenom odgovornošću za trgovinu na veliko i posredovanje u trgovini i popravak električnih aparata II Trnava 9,10000 Zagreb,Primo-turizam d.o.o. za ugostiteljstvo i turizam Slatinska ulica 4,10360 Sesvete,DRUGI KLIK d.o.o. za usluge Slavonska avenija 26/2,10000 Zagreb,KVANTUM društvo s ograničenom odgovornošću za graditeljstvo i trgovinu Slavonska avenija 24C,10000 Zagreb,AQUAMONT d.o.o. za graditeljstvo, trgovinu i usluge Ulica Marija Talana 2,10000 Zagreb,PON - PET d.o.o. za usluge Kuševačka ulica 52C,10000 Zagreb,Mirko Ptičar Ulica Dore Pejačević 5,10000 Zagreb,Rikard Bandula Medveščina 25,10000 Zagreb,MK-MONTLIM, d.o.o. za metaloprerađivačku djelatnost Dobrodolska 27,10360 Sesvete,TERRA FIRMA dioničko društvo za ulaganje u nekretnine Ulica Pere Budmanija 3,10000 Zagreb,BTV truck logistik društvo s ograničenom odgovornošću za proizvodnju, prijevoz i trgovinu Slavonska avenija 62A,10000 Zagreb,Antonija Močić Ulica Josipa Kosora 13,22320 Drniš</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Zagreb,TRANS ENERGY d.o.o. ,AVID nekretnine d.o.o. za usluge Ulica Joze Kljakovića 2 A,10360 Sesvete,TRANS AUTO d.o.o. za trgovinu i usluge Dubrava 264,10000 Zagreb,SEKUNDARAC-RESNIK d.o.o. za trgovinu i usluge 3. Struge 56,10000 Zagreb,Tomislav Rosić Vugrinka 34,10000 Zagreb,BTV truck logistik društvo s ograničenom odgovornošću za proizvodnju, prijevoz i trgovinu Vučak 30,10000 Zagreb,TOMISLAV ROSIĆ ,ISTOK 2 PROJEKTI d.o.o ,PROMO LOGISTIKA d.o.o. za usluge i turistička agenija Radnička cesta 173,10000 Zagreb,DIZMAR d.o.o. za trgovinu i usluge Majstorska ulica 5,10000 Zagreb,IMPERIJ GRAĐENJE d.o.o. za građenje, trgovinu i usluge Ulica Vladimira Ruždjaka 8,10360 Sesvete,Dubravka Miše Jordanovac 111,10000 Zagreb,BRAVARIJA PTIČAR d.o.o. za usluge Donje Svetice 40,10000 Zagreb,Vjeko Sliško Ulica Ivana Bunića Vučića 7,10000 Zagreb,FENIKS SISTEMI društvo s ograničenom odgovornošću za proizvodnju, trgovinu i usluge Slavonska avenija 72,10000 Zagreb,KERA TERM trgovina d.o.o. za trgovinu Jadranska avenija 9,10000 Zagreb,KorBox d.o.o. za trgovinu i usluge Trgovačka ulica 6,10000 Zagreb,AKDAMAR društvo s ograničenom odgovornošću za trgovinu na veliko i posredovanje u trgovini i popravak električnih aparata II Trnava 9,10000 Zagreb,Primo-turizam d.o.o. za ugostiteljstvo i turizam Slatinska ulica 4,10360 Sesvete,DRUGI KLIK d.o.o. za usluge Slavonska avenija 26/2,10000 Zagreb,KVANTUM društvo s ograničenom odgovornošću za graditeljstvo i trgovinu Slavonska avenija 24C,10000 Zagreb,AQUAMONT d.o.o. za graditeljstvo, trgovinu i usluge Ulica Marija Talana 2,10000 Zagreb,PON - PET d.o.o. za usluge Kuševačka ulica 52C,10000 Zagreb,Mirko Ptičar Ulica Dore Pejačević 5,10000 Zagreb,Rikard Bandula Medveščina 25,10000 Zagreb,MK-MONTLIM, d.o.o. za metaloprerađivačku djelatnost Dobrodolska 27,10360 Sesvete,TERRA FIRMA dioničko društvo za ulaganje u nekretnine Ulica Pere Budmanija 3,10000 Zagreb,BTV truck logistik društvo s ograničenom odgovornošću za proizvodnju, prijevoz i trgovinu Slavonska avenija 62A,10000 Zagreb,Antonija Močić Ulica Josipa Kosora 13,22320 Drniš</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Zagreb,TRANS ENERGY d.o.o.,AVID nekretnine d.o.o. za usluge, OIB 19679091856, Ulica Joze Kljakovića 2 A,10360 Sesvete,TRANS AUTO d.o.o. za trgovinu i usluge, OIB 31307182561, Dubrava 264,10000 Zagreb,SEKUNDARAC-RESNIK d.o.o. za trgovinu i usluge, OIB 56006189918, 3. Struge 56,10000 Zagreb,Tomislav Rosić, OIB 50124849450, Vugrinka 34,10000 Zagreb,BTV truck logistik društvo s ograničenom odgovornošću za proizvodnju, prijevoz i trgovinu, OIB 07831041189, Vučak 30,10000 Zagreb,TOMISLAV ROSIĆ,ISTOK 2 PROJEKTI d.o.o,PROMO LOGISTIKA d.o.o. za usluge i turistička agenija, OIB 11815688677, Radnička cesta 173,10000 Zagreb,DIZMAR d.o.o. za trgovinu i usluge, OIB 42645058618, Majstorska ulica 5,10000 Zagreb,IMPERIJ GRAĐENJE d.o.o. za građenje, trgovinu i usluge, OIB 55690697018, Ulica Vladimira Ruždjaka 8,10360 Sesvete,Dubravka Miše, OIB 39653067388, Jordanovac 111,10000 Zagreb,BRAVARIJA PTIČAR d.o.o. za usluge, OIB 91553749716, Donje Svetice 40,10000 Zagreb,Vjeko Sliško, OIB 39671682403, Ulica Ivana Bunića Vučića 7,10000 Zagreb,FENIKS SISTEMI društvo s ograničenom odgovornošću za proizvodnju, trgovinu i usluge, OIB 72843945942, Slavonska avenija 72,10000 Zagreb,KERA TERM trgovina d.o.o. za trgovinu, OIB 42570728116, Jadranska avenija 9,10000 Zagreb,KorBox d.o.o. za trgovinu i usluge, OIB 54253942164, Trgovačka ulica 6,10000 Zagreb,AKDAMAR društvo s ograničenom odgovornošću za trgovinu na veliko i posredovanje u trgovini i popravak električnih aparata, OIB 52618031570, II Trnava 9,10000 Zagreb,Primo-turizam d.o.o. za ugostiteljstvo i turizam, OIB 69922577580, Slatinska ulica 4,10360 Sesvete,DRUGI KLIK d.o.o. za usluge, OIB 11447128473, Slavonska avenija 26/2,10000 Zagreb,KVANTUM društvo s ograničenom odgovornošću za graditeljstvo i trgovinu, OIB 25978174316, Slavonska avenija 24C,10000 Zagreb,AQUAMONT d.o.o. za graditeljstvo, trgovinu i usluge, OIB 85058985197, Ulica Marija Talana 2,10000 Zagreb,PON - PET d.o.o. za usluge, OIB 40168263011, Kuševačka ulica 52C,10000 Zagreb,Mirko Ptičar, OIB 28268459889, Ulica Dore Pejačević 5,10000 Zagreb,Rikard Bandula, OIB 39457878002, Medveščina 25,10000 Zagreb,MK-MONTLIM, d.o.o. za metaloprerađivačku djelatnost, OIB 67292588037, Dobrodolska 27,10360 Sesvete,TERRA FIRMA dioničko društvo za ulaganje u nekretnine, OIB 22198253360, Ulica Pere Budmanija 3,10000 Zagreb,BTV truck logistik društvo s ograničenom odgovornošću za proizvodnju, prijevoz i trgovinu, OIB 07831041189, Slavonska avenija 62A,10000 Zagreb,Antonija Močić, OIB 28657490092, Ulica Josipa Kosora 13,22320 Drniš</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Zagreb,TRANS ENERGY d.o.o.,AVID nekretnine d.o.o. za usluge, OIB 19679091856, Ulica Joze Kljakovića 2 A,10360 Sesvete,TRANS AUTO d.o.o. za trgovinu i usluge, OIB 31307182561, Dubrava 264,10000 Zagreb,SEKUNDARAC-RESNIK d.o.o. za trgovinu i usluge, OIB 56006189918, 3. Struge 56,10000 Zagreb,Tomislav Rosić, OIB 50124849450, Vugrinka 34,10000 Zagreb,BTV truck logistik društvo s ograničenom odgovornošću za proizvodnju, prijevoz i trgovinu, OIB 07831041189, Vučak 30,10000 Zagreb,TOMISLAV ROSIĆ,ISTOK 2 PROJEKTI d.o.o,PROMO LOGISTIKA d.o.o. za usluge i turistička agenija, OIB 11815688677, Radnička cesta 173,10000 Zagreb,DIZMAR d.o.o. za trgovinu i usluge, OIB 42645058618, Majstorska ulica 5,10000 Zagreb,IMPERIJ GRAĐENJE d.o.o. za građenje, trgovinu i usluge, OIB 55690697018, Ulica Vladimira Ruždjaka 8,10360 Sesvete,Dubravka Miše, OIB 39653067388, Jordanovac 111,10000 Zagreb,BRAVARIJA PTIČAR d.o.o. za usluge, OIB 91553749716, Donje Svetice 40,10000 Zagreb,Vjeko Sliško, OIB 39671682403, Ulica Ivana Bunića Vučića 7,10000 Zagreb,FENIKS SISTEMI društvo s ograničenom odgovornošću za proizvodnju, trgovinu i usluge, OIB 72843945942, Slavonska avenija 72,10000 Zagreb,KERA TERM trgovina d.o.o. za trgovinu, OIB 42570728116, Jadranska avenija 9,10000 Zagreb,KorBox d.o.o. za trgovinu i usluge, OIB 54253942164, Trgovačka ulica 6,10000 Zagreb,AKDAMAR društvo s ograničenom odgovornošću za trgovinu na veliko i posredovanje u trgovini i popravak električnih aparata, OIB 52618031570, II Trnava 9,10000 Zagreb,Primo-turizam d.o.o. za ugostiteljstvo i turizam, OIB 69922577580, Slatinska ulica 4,10360 Sesvete,DRUGI KLIK d.o.o. za usluge, OIB 11447128473, Slavonska avenija 26/2,10000 Zagreb,KVANTUM društvo s ograničenom odgovornošću za graditeljstvo i trgovinu, OIB 25978174316, Slavonska avenija 24C,10000 Zagreb,AQUAMONT d.o.o. za graditeljstvo, trgovinu i usluge, OIB 85058985197, Ulica Marija Talana 2,10000 Zagreb,PON - PET d.o.o. za usluge, OIB 40168263011, Kuševačka ulica 52C,10000 Zagreb,Mirko Ptičar, OIB 28268459889, Ulica Dore Pejačević 5,10000 Zagreb,Rikard Bandula, OIB 39457878002, Medveščina 25,10000 Zagreb,MK-MONTLIM, d.o.o. za metaloprerađivačku djelatnost, OIB 67292588037, Dobrodolska 27,10360 Sesvete,TERRA FIRMA dioničko društvo za ulaganje u nekretnine, OIB 22198253360, Ulica Pere Budmanija 3,10000 Zagreb,BTV truck logistik društvo s ograničenom odgovornošću za proizvodnju, prijevoz i trgovinu, OIB 07831041189, Slavonska avenija 62A,10000 Zagreb,Antonija Močić, OIB 28657490092, Ulica Josipa Kosora 13,22320 Drniš</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usluge,TRANS ENERGY d.o.o.,AVID nekretnine d.o.o. za usluge,TRANS AUTO d.o.o. za trgovinu i usluge,SEKUNDARAC-RESNIK d.o.o. za trgovinu i usluge,Tomislav Rosić,BTV truck logistik društvo s ograničenom odgovornošću za proizvodnju, prijevoz i trgovinu,TOMISLAV ROSIĆ,ISTOK 2 PROJEKTI d.o.o,PROMO LOGISTIKA d.o.o. za usluge i turistička agenija,DIZMAR d.o.o. za trgovinu i usluge,IMPERIJ GRAĐENJE d.o.o. za građenje, trgovinu i usluge,Dubravka Miše,BRAVARIJA PTIČAR d.o.o. za usluge,Vjeko Sliško,FENIKS SISTEMI društvo s ograničenom odgovornošću za proizvodnju, trgovinu i usluge,KERA TERM trgovina d.o.o. za trgovinu,KorBox d.o.o. za trgovinu i usluge,AKDAMAR društvo s ograničenom odgovornošću za trgovinu na veliko i posredovanje u trgovini i popravak električnih aparata,Primo-turizam d.o.o. za ugostiteljstvo i turizam,DRUGI KLIK d.o.o. za usluge,KVANTUM društvo s ograničenom odgovornošću za graditeljstvo i trgovinu,AQUAMONT d.o.o. za graditeljstvo, trgovinu i usluge,PON - PET d.o.o. za usluge,Mirko Ptičar,Rikard Bandula,MK-MONTLIM, d.o.o. za metaloprerađivačku djelatnost,TERRA FIRMA dioničko društvo za ulaganje u nekretnine,BTV truck logistik društvo s ograničenom odgovornošću za proizvodnju, prijevoz i trgovinu,Antonija Močić</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usluge,TRANS ENERGY d.o.o.,AVID nekretnine d.o.o. za usluge,TRANS AUTO d.o.o. za trgovinu i usluge,SEKUNDARAC-RESNIK d.o.o. za trgovinu i usluge,Tomislav Rosić,BTV truck logistik društvo s ograničenom odgovornošću za proizvodnju, prijevoz i trgovinu,TOMISLAV ROSIĆ,ISTOK 2 PROJEKTI d.o.o,PROMO LOGISTIKA d.o.o. za usluge i turistička agenija,DIZMAR d.o.o. za trgovinu i usluge,IMPERIJ GRAĐENJE d.o.o. za građenje, trgovinu i usluge,Dubravka Miše,BRAVARIJA PTIČAR d.o.o. za usluge,Vjeko Sliško,FENIKS SISTEMI društvo s ograničenom odgovornošću za proizvodnju, trgovinu i usluge,KERA TERM trgovina d.o.o. za trgovinu,KorBox d.o.o. za trgovinu i usluge,AKDAMAR društvo s ograničenom odgovornošću za trgovinu na veliko i posredovanje u trgovini i popravak električnih aparata,Primo-turizam d.o.o. za ugostiteljstvo i turizam,DRUGI KLIK d.o.o. za usluge,KVANTUM društvo s ograničenom odgovornošću za graditeljstvo i trgovinu,AQUAMONT d.o.o. za graditeljstvo, trgovinu i usluge,PON - PET d.o.o. za usluge,Mirko Ptičar,Rikard Bandula,MK-MONTLIM, d.o.o. za metaloprerađivačku djelatnost,TERRA FIRMA dioničko društvo za ulaganje u nekretnine,BTV truck logistik društvo s ograničenom odgovornošću za proizvodnju, prijevoz i trgovinu,Antonija Močić</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49622102670,TRANS ENERGY d.o.o.,AVID nekretnine d.o.o. za usluge, OIB 19679091856,TRANS AUTO d.o.o. za trgovinu i usluge, OIB 31307182561,SEKUNDARAC-RESNIK d.o.o. za trgovinu i usluge, OIB 56006189918,Tomislav Rosić, OIB 50124849450,BTV truck logistik društvo s ograničenom odgovornošću za proizvodnju, prijevoz i trgovinu, OIB 07831041189,TOMISLAV ROSIĆ,ISTOK 2 PROJEKTI d.o.o,PROMO LOGISTIKA d.o.o. za usluge i turistička agenija, OIB 11815688677,DIZMAR d.o.o. za trgovinu i usluge, OIB 42645058618,IMPERIJ GRAĐENJE d.o.o. za građenje, trgovinu i usluge, OIB 55690697018,Dubravka Miše, OIB 39653067388,BRAVARIJA PTIČAR d.o.o. za usluge, OIB 91553749716,Vjeko Sliško, OIB 39671682403,FENIKS SISTEMI društvo s ograničenom odgovornošću za proizvodnju, trgovinu i usluge, OIB 72843945942,KERA TERM trgovina d.o.o. za trgovinu, OIB 42570728116,KorBox d.o.o. za trgovinu i usluge, OIB 54253942164,AKDAMAR društvo s ograničenom odgovornošću za trgovinu na veliko i posredovanje u trgovini i popravak električnih aparata, OIB 52618031570,Primo-turizam d.o.o. za ugostiteljstvo i turizam, OIB 69922577580,DRUGI KLIK d.o.o. za usluge, OIB 11447128473,KVANTUM društvo s ograničenom odgovornošću za graditeljstvo i trgovinu, OIB 25978174316,AQUAMONT d.o.o. za graditeljstvo, trgovinu i usluge, OIB 85058985197,PON - PET d.o.o. za usluge, OIB 40168263011,Mirko Ptičar, OIB 28268459889,Rikard Bandula, OIB 39457878002,MK-MONTLIM, d.o.o. za metaloprerađivačku djelatnost, OIB 67292588037,TERRA FIRMA dioničko društvo za ulaganje u nekretnine, OIB 22198253360,BTV truck logistik društvo s ograničenom odgovornošću za proizvodnju, prijevoz i trgovinu, OIB 07831041189,Antonija Močić, OIB 28657490092</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49622102670,TRANS ENERGY d.o.o.,AVID nekretnine d.o.o. za usluge, OIB 19679091856,TRANS AUTO d.o.o. za trgovinu i usluge, OIB 31307182561,SEKUNDARAC-RESNIK d.o.o. za trgovinu i usluge, OIB 56006189918,Tomislav Rosić, OIB 50124849450,BTV truck logistik društvo s ograničenom odgovornošću za proizvodnju, prijevoz i trgovinu, OIB 07831041189,TOMISLAV ROSIĆ,ISTOK 2 PROJEKTI d.o.o,PROMO LOGISTIKA d.o.o. za usluge i turistička agenija, OIB 11815688677,DIZMAR d.o.o. za trgovinu i usluge, OIB 42645058618,IMPERIJ GRAĐENJE d.o.o. za građenje, trgovinu i usluge, OIB 55690697018,Dubravka Miše, OIB 39653067388,BRAVARIJA PTIČAR d.o.o. za usluge, OIB 91553749716,Vjeko Sliško, OIB 39671682403,FENIKS SISTEMI društvo s ograničenom odgovornošću za proizvodnju, trgovinu i usluge, OIB 72843945942,KERA TERM trgovina d.o.o. za trgovinu, OIB 42570728116,KorBox d.o.o. za trgovinu i usluge, OIB 54253942164,AKDAMAR društvo s ograničenom odgovornošću za trgovinu na veliko i posredovanje u trgovini i popravak električnih aparata, OIB 52618031570,Primo-turizam d.o.o. za ugostiteljstvo i turizam, OIB 69922577580,DRUGI KLIK d.o.o. za usluge, OIB 11447128473,KVANTUM društvo s ograničenom odgovornošću za graditeljstvo i trgovinu, OIB 25978174316,AQUAMONT d.o.o. za graditeljstvo, trgovinu i usluge, OIB 85058985197,PON - PET d.o.o. za usluge, OIB 40168263011,Mirko Ptičar, OIB 28268459889,Rikard Bandula, OIB 39457878002,MK-MONTLIM, d.o.o. za metaloprerađivačku djelatnost, OIB 67292588037,TERRA FIRMA dioničko društvo za ulaganje u nekretnine, OIB 22198253360,BTV truck logistik društvo s ograničenom odgovornošću za proizvodnju, prijevoz i trgovinu, OIB 07831041189,Antonija Močić, OIB 28657490092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tem>TRANS ENERGY d.o.o.</item>
      <item>AVID nekretnine d.o.o. za usluge, Ulica Joze Kljakovića 2 A, 10360 Sesvete</item>
      <item>TRANS AUTO d.o.o. za trgovinu i usluge, Dubrava 264, 10000 Zagreb</item>
      <item>SEKUNDARAC-RESNIK d.o.o. za trgovinu i usluge, 3. Struge 56, 10000 Zagreb</item>
      <item>Tomislav Rosić, Vugrinka 34, 10000 Zagreb</item>
      <item>BTV truck logistik društvo s ograničenom odgovornošću za proizvodnju, prijevoz i trgovinu, Vučak 30, 10000 Zagreb</item>
      <item>TOMISLAV ROSIĆ</item>
      <item>ISTOK 2 PROJEKTI d.o.o</item>
      <item>PROMO LOGISTIKA d.o.o. za usluge i turistička agenija, Radnička cesta 173, 10000 Zagreb</item>
      <item>DIZMAR d.o.o. za trgovinu i usluge, Majstorska ulica 5, 10000 Zagreb</item>
      <item>IMPERIJ GRAĐENJE d.o.o. za građenje, trgovinu i usluge, Ulica Vladimira Ruždjaka 8, 10360 Sesvete</item>
      <item>Dubravka Miše, Jordanovac 111, 10000 Zagreb</item>
      <item>BRAVARIJA PTIČAR d.o.o. za usluge, Donje Svetice 40, 10000 Zagreb</item>
      <item>Vjeko Sliško, Ulica Ivana Bunića Vučića 7, 10000 Zagreb</item>
      <item>FENIKS SISTEMI društvo s ograničenom odgovornošću za proizvodnju, trgovinu i usluge, Slavonska avenija 72, 10000 Zagreb</item>
      <item>KERA TERM trgovina d.o.o. za trgovinu, Jadranska avenija 9, 10000 Zagreb</item>
      <item>KorBox d.o.o. za trgovinu i usluge, Trgovačka ulica 6, 10000 Zagreb</item>
      <item>AKDAMAR društvo s ograničenom odgovornošću za trgovinu na veliko i posredovanje u trgovini i popravak električnih aparata, II Trnava 9, 10000 Zagreb</item>
      <item>Primo-turizam d.o.o. za ugostiteljstvo i turizam, Slatinska ulica 4, 10360 Sesvete</item>
      <item>DRUGI KLIK d.o.o. za usluge, Slavonska avenija 26/2, 10000 Zagreb</item>
      <item>KVANTUM društvo s ograničenom odgovornošću za graditeljstvo i trgovinu, Slavonska avenija 24C, 10000 Zagreb</item>
      <item>AQUAMONT d.o.o. za graditeljstvo, trgovinu i usluge, Ulica Marija Talana 2, 10000 Zagreb</item>
      <item>PON - PET d.o.o. za usluge, Kuševačka ulica 52C, 10000 Zagreb</item>
      <item>Mirko Ptičar, Ulica Dore Pejačević 5, 10000 Zagreb</item>
      <item>Rikard Bandula, Medveščina 25, 10000 Zagreb</item>
      <item>MK-MONTLIM, d.o.o. za metaloprerađivačku djelatnost, Dobrodolska 27, 10360 Sesvete</item>
      <item>TERRA FIRMA dioničko društvo za ulaganje u nekretnine, Ulica Pere Budmanija 3, 10000 Zagreb</item>
      <item>BTV truck logistik društvo s ograničenom odgovornošću za proizvodnju, prijevoz i trgovinu, Slavonska avenija 62A, 10000 Zagreb</item>
      <item>Antonija Močić, Ulica Josipa Kosora 13, 22320 Drniš</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tem>TRANS ENERGY d.o.o.</item>
      <item>AVID nekretnine d.o.o. za usluge, Ulica Joze Kljakovića 2 A, 10360 Sesvete</item>
      <item>TRANS AUTO d.o.o. za trgovinu i usluge, Dubrava 264, 10000 Zagreb</item>
      <item>SEKUNDARAC-RESNIK d.o.o. za trgovinu i usluge, 3. Struge 56, 10000 Zagreb</item>
      <item>Tomislav Rosić, Vugrinka 34, 10000 Zagreb</item>
      <item>BTV truck logistik društvo s ograničenom odgovornošću za proizvodnju, prijevoz i trgovinu, Vučak 30, 10000 Zagreb</item>
      <item>TOMISLAV ROSIĆ</item>
      <item>ISTOK 2 PROJEKTI d.o.o</item>
      <item>PROMO LOGISTIKA d.o.o. za usluge i turistička agenija, Radnička cesta 173, 10000 Zagreb</item>
      <item>DIZMAR d.o.o. za trgovinu i usluge, Majstorska ulica 5, 10000 Zagreb</item>
      <item>IMPERIJ GRAĐENJE d.o.o. za građenje, trgovinu i usluge, Ulica Vladimira Ruždjaka 8, 10360 Sesvete</item>
      <item>Dubravka Miše, Jordanovac 111, 10000 Zagreb</item>
      <item>BRAVARIJA PTIČAR d.o.o. za usluge, Donje Svetice 40, 10000 Zagreb</item>
      <item>Vjeko Sliško, Ulica Ivana Bunića Vučića 7, 10000 Zagreb</item>
      <item>FENIKS SISTEMI društvo s ograničenom odgovornošću za proizvodnju, trgovinu i usluge, Slavonska avenija 72, 10000 Zagreb</item>
      <item>KERA TERM trgovina d.o.o. za trgovinu, Jadranska avenija 9, 10000 Zagreb</item>
      <item>KorBox d.o.o. za trgovinu i usluge, Trgovačka ulica 6, 10000 Zagreb</item>
      <item>AKDAMAR društvo s ograničenom odgovornošću za trgovinu na veliko i posredovanje u trgovini i popravak električnih aparata, II Trnava 9, 10000 Zagreb</item>
      <item>Primo-turizam d.o.o. za ugostiteljstvo i turizam, Slatinska ulica 4, 10360 Sesvete</item>
      <item>DRUGI KLIK d.o.o. za usluge, Slavonska avenija 26/2, 10000 Zagreb</item>
      <item>KVANTUM društvo s ograničenom odgovornošću za graditeljstvo i trgovinu, Slavonska avenija 24C, 10000 Zagreb</item>
      <item>AQUAMONT d.o.o. za graditeljstvo, trgovinu i usluge, Ulica Marija Talana 2, 10000 Zagreb</item>
      <item>PON - PET d.o.o. za usluge, Kuševačka ulica 52C, 10000 Zagreb</item>
      <item>Mirko Ptičar, Ulica Dore Pejačević 5, 10000 Zagreb</item>
      <item>Rikard Bandula, Medveščina 25, 10000 Zagreb</item>
      <item>MK-MONTLIM, d.o.o. za metaloprerađivačku djelatnost, Dobrodolska 27, 10360 Sesvete</item>
      <item>TERRA FIRMA dioničko društvo za ulaganje u nekretnine, Ulica Pere Budmanija 3, 10000 Zagreb</item>
      <item>BTV truck logistik društvo s ograničenom odgovornošću za proizvodnju, prijevoz i trgovinu, Slavonska avenija 62A, 10000 Zagreb</item>
      <item>Antonija Močić, Ulica Josipa Kosora 13, 22320 Drniš</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tem>TRANS ENERGY d.o.o.</item>
      <item>AVID nekretnine d.o.o. za usluge, OIB 19679091856, Ulica Joze Kljakovića 2 A, 10360 Sesvete</item>
      <item>TRANS AUTO d.o.o. za trgovinu i usluge, OIB 31307182561, Dubrava 264, 10000 Zagreb</item>
      <item>SEKUNDARAC-RESNIK d.o.o. za trgovinu i usluge, OIB 56006189918, 3. Struge 56, 10000 Zagreb</item>
      <item>Tomislav Rosić, OIB 50124849450, Vugrinka 34, 10000 Zagreb</item>
      <item>BTV truck logistik društvo s ograničenom odgovornošću za proizvodnju, prijevoz i trgovinu, OIB 07831041189, Vučak 30, 10000 Zagreb</item>
      <item>TOMISLAV ROSIĆ</item>
      <item>ISTOK 2 PROJEKTI d.o.o</item>
      <item>PROMO LOGISTIKA d.o.o. za usluge i turistička agenija, OIB 11815688677, Radnička cesta 173, 10000 Zagreb</item>
      <item>DIZMAR d.o.o. za trgovinu i usluge, OIB 42645058618, Majstorska ulica 5, 10000 Zagreb</item>
      <item>IMPERIJ GRAĐENJE d.o.o. za građenje, trgovinu i usluge, OIB 55690697018, Ulica Vladimira Ruždjaka 8, 10360 Sesvete</item>
      <item>Dubravka Miše, OIB 39653067388, Jordanovac 111, 10000 Zagreb</item>
      <item>BRAVARIJA PTIČAR d.o.o. za usluge, OIB 91553749716, Donje Svetice 40, 10000 Zagreb</item>
      <item>Vjeko Sliško, OIB 39671682403, Ulica Ivana Bunića Vučića 7, 10000 Zagreb</item>
      <item>FENIKS SISTEMI društvo s ograničenom odgovornošću za proizvodnju, trgovinu i usluge, OIB 72843945942, Slavonska avenija 72, 10000 Zagreb</item>
      <item>KERA TERM trgovina d.o.o. za trgovinu, OIB 42570728116, Jadranska avenija 9, 10000 Zagreb</item>
      <item>KorBox d.o.o. za trgovinu i usluge, OIB 54253942164, Trgovačka ulica 6, 10000 Zagreb</item>
      <item>AKDAMAR društvo s ograničenom odgovornošću za trgovinu na veliko i posredovanje u trgovini i popravak električnih aparata, OIB 52618031570, II Trnava 9, 10000 Zagreb</item>
      <item>Primo-turizam d.o.o. za ugostiteljstvo i turizam, OIB 69922577580, Slatinska ulica 4, 10360 Sesvete</item>
      <item>DRUGI KLIK d.o.o. za usluge, OIB 11447128473, Slavonska avenija 26/2, 10000 Zagreb</item>
      <item>KVANTUM društvo s ograničenom odgovornošću za graditeljstvo i trgovinu, OIB 25978174316, Slavonska avenija 24C, 10000 Zagreb</item>
      <item>AQUAMONT d.o.o. za graditeljstvo, trgovinu i usluge, OIB 85058985197, Ulica Marija Talana 2, 10000 Zagreb</item>
      <item>PON - PET d.o.o. za usluge, OIB 40168263011, Kuševačka ulica 52C, 10000 Zagreb</item>
      <item>Mirko Ptičar, OIB 28268459889, Ulica Dore Pejačević 5, 10000 Zagreb</item>
      <item>Rikard Bandula, OIB 39457878002, Medveščina 25, 10000 Zagreb</item>
      <item>MK-MONTLIM, d.o.o. za metaloprerađivačku djelatnost, OIB 67292588037, Dobrodolska 27, 10360 Sesvete</item>
      <item>TERRA FIRMA dioničko društvo za ulaganje u nekretnine, OIB 22198253360, Ulica Pere Budmanija 3, 10000 Zagreb</item>
      <item>BTV truck logistik društvo s ograničenom odgovornošću za proizvodnju, prijevoz i trgovinu, OIB 07831041189, Slavonska avenija 62A, 10000 Zagreb</item>
      <item>Antonija Močić, OIB 28657490092, Ulica Josipa Kosora 13, 22320 Drniš</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tem>TRANS ENERGY d.o.o.</item>
      <item>AVID nekretnine d.o.o. za usluge, OIB 19679091856, Ulica Joze Kljakovića 2 A, 10360 Sesvete</item>
      <item>TRANS AUTO d.o.o. za trgovinu i usluge, OIB 31307182561, Dubrava 264, 10000 Zagreb</item>
      <item>SEKUNDARAC-RESNIK d.o.o. za trgovinu i usluge, OIB 56006189918, 3. Struge 56, 10000 Zagreb</item>
      <item>Tomislav Rosić, OIB 50124849450, Vugrinka 34, 10000 Zagreb</item>
      <item>BTV truck logistik društvo s ograničenom odgovornošću za proizvodnju, prijevoz i trgovinu, OIB 07831041189, Vučak 30, 10000 Zagreb</item>
      <item>TOMISLAV ROSIĆ</item>
      <item>ISTOK 2 PROJEKTI d.o.o</item>
      <item>PROMO LOGISTIKA d.o.o. za usluge i turistička agenija, OIB 11815688677, Radnička cesta 173, 10000 Zagreb</item>
      <item>DIZMAR d.o.o. za trgovinu i usluge, OIB 42645058618, Majstorska ulica 5, 10000 Zagreb</item>
      <item>IMPERIJ GRAĐENJE d.o.o. za građenje, trgovinu i usluge, OIB 55690697018, Ulica Vladimira Ruždjaka 8, 10360 Sesvete</item>
      <item>Dubravka Miše, OIB 39653067388, Jordanovac 111, 10000 Zagreb</item>
      <item>BRAVARIJA PTIČAR d.o.o. za usluge, OIB 91553749716, Donje Svetice 40, 10000 Zagreb</item>
      <item>Vjeko Sliško, OIB 39671682403, Ulica Ivana Bunića Vučića 7, 10000 Zagreb</item>
      <item>FENIKS SISTEMI društvo s ograničenom odgovornošću za proizvodnju, trgovinu i usluge, OIB 72843945942, Slavonska avenija 72, 10000 Zagreb</item>
      <item>KERA TERM trgovina d.o.o. za trgovinu, OIB 42570728116, Jadranska avenija 9, 10000 Zagreb</item>
      <item>KorBox d.o.o. za trgovinu i usluge, OIB 54253942164, Trgovačka ulica 6, 10000 Zagreb</item>
      <item>AKDAMAR društvo s ograničenom odgovornošću za trgovinu na veliko i posredovanje u trgovini i popravak električnih aparata, OIB 52618031570, II Trnava 9, 10000 Zagreb</item>
      <item>Primo-turizam d.o.o. za ugostiteljstvo i turizam, OIB 69922577580, Slatinska ulica 4, 10360 Sesvete</item>
      <item>DRUGI KLIK d.o.o. za usluge, OIB 11447128473, Slavonska avenija 26/2, 10000 Zagreb</item>
      <item>KVANTUM društvo s ograničenom odgovornošću za graditeljstvo i trgovinu, OIB 25978174316, Slavonska avenija 24C, 10000 Zagreb</item>
      <item>AQUAMONT d.o.o. za graditeljstvo, trgovinu i usluge, OIB 85058985197, Ulica Marija Talana 2, 10000 Zagreb</item>
      <item>PON - PET d.o.o. za usluge, OIB 40168263011, Kuševačka ulica 52C, 10000 Zagreb</item>
      <item>Mirko Ptičar, OIB 28268459889, Ulica Dore Pejačević 5, 10000 Zagreb</item>
      <item>Rikard Bandula, OIB 39457878002, Medveščina 25, 10000 Zagreb</item>
      <item>MK-MONTLIM, d.o.o. za metaloprerađivačku djelatnost, OIB 67292588037, Dobrodolska 27, 10360 Sesvete</item>
      <item>TERRA FIRMA dioničko društvo za ulaganje u nekretnine, OIB 22198253360, Ulica Pere Budmanija 3, 10000 Zagreb</item>
      <item>BTV truck logistik društvo s ograničenom odgovornošću za proizvodnju, prijevoz i trgovinu, OIB 07831041189, Slavonska avenija 62A, 10000 Zagreb</item>
      <item>Antonija Močić, OIB 28657490092, Ulica Josipa Kosora 13, 22320 Drniš</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tem>Toni Smrček, Heinzelova 33A, 10000 Zagreb</item>
      <item>GASFIN S.A., Route D'arlon 45, 8009 Strassen</item>
      <item>Mandarić &amp; Einwalter, odvjetničko društvo, j.t.d., Prilaz Gjure Deželića 19, 10000 Zagreb</item>
      <item>Vice Mandarić, Prilaz Gjure Deželića 19, 10000 Zagreb</item>
      <item>Bojan Šupuković, Maksimirska cesta 103., 10000 Zagreb</item>
      <item>Nenad Grof, Nikole Pavića 7, 10000 Zagreb</item>
      <item>Jurica Reberski, Radnička c. 80, 10000 Zagreb</item>
      <item>Jadranka Orešković, Radnička cesta 80, 10000 Zagreb</item>
      <item>Maja Buhin, Kneza Borne 14/II, 10000 Zagreb</item>
      <item>Alan Balatinec, Jurišićeva 25, 10000 Zagreb</item>
      <item>Branimir Čolić, Užarska 28, 51000 Rijeka</item>
      <item>Istok 2 projekt d.o.o. za usluge, Slavonska avenija 24C, 10000 Zagreb</item>
      <item>APS DELTA S.A., Rue Eugène Ruppert 6, 2453 Luksembourg</item>
      <item>SREDIŠNJE KLIRINŠKO DEPOZITARNO DRUŠTVO, dioničko društvo, Ulica Vjekoslava Heinzela 62A, 10000 Zagreb</item>
      <item>Kijac nekretnine d.d. upravljanje nekretninama, Poje 1, 51511 Omišalj</item>
      <item>Ljerka Živković, Kraljevićeva 8b, 10000 Zagreb</item>
      <item>EKO-BUHAČA d.o.o. za trgovinu, poljoprivredu i stočarstvo, Glavna 50, 32213 Mlaka Antinska</item>
      <item>TIGRA društvo s ograničenom odgovornošću za građevinarstvo i trgovinu, Ivanićgradska ulica 22, 10000 Zagreb</item>
      <item>BAOTIĆ NEKRETNINE d.o.o. za poslovanje nekretninama, Maksimirska cesta 282, 10000 Zagreb</item>
      <item>ROTO TRGOVINA društvo s ograničenom odgovornšću za trgovinu i usluge, Samoborska cesta 348, 10000 Zagreb</item>
      <item>BORDEN društvo s ograničenom odgovornošću za usluge i trgovinu, Ulica Side Košutić 2, 10000 Zagreb</item>
      <item>Terra avus d.o.o. za usluge, Podlug 22, 23420 Podlug</item>
      <item>Lumex trgovina društvo s ograničenom odgovornošću za trgovinu i usluge, Ulica Matije-Petra Katančića 12C, 10430 Samobor</item>
      <item>Darko Fugaj, Gradec 133, 10340 Gradec</item>
      <item>TEXT TRADE d.o.o. za poslovne usluge, Put Petrića 43G, 23000 Zadar</item>
      <item>Ivan Horžić, Prilaz Josipa Torbarine 2, 23000 Zadar</item>
      <item>Goran Glažar, Glavani 17, 51000 Kostrena</item>
      <item>PRESUMA društvo s ograničenom odgovornošću za sport i turizam, Gromačine 20, 51511 Njivice</item>
      <item>Adria Polymers društvo s ograničenom odgovornošću za trgovinu, projektiranje i građenje, Poje 1, 51511 Omišalj</item>
      <item>Hrvoje Spajić, Preradovićeva 24, 10000 Zagreb</item>
      <item>Frane-Matej Barišić</item>
      <item>MGL INTERNATIONAL d.o.o. za hotelijerstvo, Emila Antića 68, 51260 Selce</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tem>Toni Smrček, Heinzelova 33A, 10000 Zagreb</item>
      <item>GASFIN S.A., Route D'arlon 45, 8009 Strassen</item>
      <item>Mandarić &amp; Einwalter, odvjetničko društvo, j.t.d., Prilaz Gjure Deželića 19, 10000 Zagreb</item>
      <item>Vice Mandarić, Prilaz Gjure Deželića 19, 10000 Zagreb</item>
      <item>Bojan Šupuković, Maksimirska cesta 103., 10000 Zagreb</item>
      <item>Nenad Grof, Nikole Pavića 7, 10000 Zagreb</item>
      <item>Jurica Reberski, Radnička c. 80, 10000 Zagreb</item>
      <item>Jadranka Orešković, Radnička cesta 80, 10000 Zagreb</item>
      <item>Maja Buhin, Kneza Borne 14/II, 10000 Zagreb</item>
      <item>Alan Balatinec, Jurišićeva 25, 10000 Zagreb</item>
      <item>Branimir Čolić, Užarska 28, 51000 Rijeka</item>
      <item>Istok 2 projekt d.o.o. za usluge, Slavonska avenija 24C, 10000 Zagreb</item>
      <item>APS DELTA S.A., Rue Eugène Ruppert 6, 2453 Luksembourg</item>
      <item>SREDIŠNJE KLIRINŠKO DEPOZITARNO DRUŠTVO, dioničko društvo, Ulica Vjekoslava Heinzela 62A, 10000 Zagreb</item>
      <item>Kijac nekretnine d.d. upravljanje nekretninama, Poje 1, 51511 Omišalj</item>
      <item>Ljerka Živković, Kraljevićeva 8b, 10000 Zagreb</item>
      <item>EKO-BUHAČA d.o.o. za trgovinu, poljoprivredu i stočarstvo, Glavna 50, 32213 Mlaka Antinska</item>
      <item>TIGRA društvo s ograničenom odgovornošću za građevinarstvo i trgovinu, Ivanićgradska ulica 22, 10000 Zagreb</item>
      <item>BAOTIĆ NEKRETNINE d.o.o. za poslovanje nekretninama, Maksimirska cesta 282, 10000 Zagreb</item>
      <item>ROTO TRGOVINA društvo s ograničenom odgovornšću za trgovinu i usluge, Samoborska cesta 348, 10000 Zagreb</item>
      <item>BORDEN društvo s ograničenom odgovornošću za usluge i trgovinu, Ulica Side Košutić 2, 10000 Zagreb</item>
      <item>Terra avus d.o.o. za usluge, Podlug 22, 23420 Podlug</item>
      <item>Lumex trgovina društvo s ograničenom odgovornošću za trgovinu i usluge, Ulica Matije-Petra Katančića 12C, 10430 Samobor</item>
      <item>Darko Fugaj, Gradec 133, 10340 Gradec</item>
      <item>TEXT TRADE d.o.o. za poslovne usluge, Put Petrića 43G, 23000 Zadar</item>
      <item>Ivan Horžić, Prilaz Josipa Torbarine 2, 23000 Zadar</item>
      <item>Goran Glažar, Glavani 17, 51000 Kostrena</item>
      <item>PRESUMA društvo s ograničenom odgovornošću za sport i turizam, Gromačine 20, 51511 Njivice</item>
      <item>Adria Polymers društvo s ograničenom odgovornošću za trgovinu, projektiranje i građenje, Poje 1, 51511 Omišalj</item>
      <item>Hrvoje Spajić, Preradovićeva 24, 10000 Zagreb</item>
      <item>Frane-Matej Barišić</item>
      <item>MGL INTERNATIONAL d.o.o. za hotelijerstvo, Emila Antića 68, 51260 Selce</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tem>Toni Smrček, OIB 65267705867, Heinzelova 33A, 10000 Zagreb</item>
      <item>GASFIN S.A., OIB 21389958174, Route D'arlon 45, 8009 Strassen</item>
      <item>Mandarić &amp; Einwalter, odvjetničko društvo, j.t.d., OIB 30953527593, Prilaz Gjure Deželića 19, 10000 Zagreb</item>
      <item>Vice Mandarić, OIB 16925144234, Prilaz Gjure Deželića 19, 10000 Zagreb</item>
      <item>Bojan Šupuković, OIB 83950054577, Maksimirska cesta 103., 10000 Zagreb</item>
      <item>Nenad Grof, OIB 37005474978, Nikole Pavića 7, 10000 Zagreb</item>
      <item>Jurica Reberski, OIB 04868590499, Radnička c. 80, 10000 Zagreb</item>
      <item>Jadranka Orešković, OIB 61288720188, Radnička cesta 80, 10000 Zagreb</item>
      <item>Maja Buhin, OIB 41221802880, Kneza Borne 14/II, 10000 Zagreb</item>
      <item>Alan Balatinec, OIB 19836946978, Jurišićeva 25, 10000 Zagreb</item>
      <item>Branimir Čolić, OIB 31257012115, Užarska 28, 51000 Rijeka</item>
      <item>Istok 2 projekt d.o.o. za usluge, OIB 12696669558, Slavonska avenija 24C, 10000 Zagreb</item>
      <item>APS DELTA S.A., OIB 45421012929, Rue Eugène Ruppert 6, 2453 Luksembourg</item>
      <item>SREDIŠNJE KLIRINŠKO DEPOZITARNO DRUŠTVO, dioničko društvo, OIB 64406809162, Ulica Vjekoslava Heinzela 62A, 10000 Zagreb</item>
      <item>Kijac nekretnine d.d. upravljanje nekretninama, OIB 36063948499, Poje 1, 51511 Omišalj</item>
      <item>Ljerka Živković, OIB 53744804353, Kraljevićeva 8b, 10000 Zagreb</item>
      <item>EKO-BUHAČA d.o.o. za trgovinu, poljoprivredu i stočarstvo, OIB 31191518853, Glavna 50, 32213 Mlaka Antinska</item>
      <item>TIGRA društvo s ograničenom odgovornošću za građevinarstvo i trgovinu, OIB 29830060230, Ivanićgradska ulica 22, 10000 Zagreb</item>
      <item>BAOTIĆ NEKRETNINE d.o.o. za poslovanje nekretninama, OIB 82397711055, Maksimirska cesta 282, 10000 Zagreb</item>
      <item>ROTO TRGOVINA društvo s ograničenom odgovornšću za trgovinu i usluge, OIB 07672587224, Samoborska cesta 348, 10000 Zagreb</item>
      <item>BORDEN društvo s ograničenom odgovornošću za usluge i trgovinu, OIB 11057725162, Ulica Side Košutić 2, 10000 Zagreb</item>
      <item>Terra avus d.o.o. za usluge, OIB 67150996490, Podlug 22, 23420 Podlug</item>
      <item>Lumex trgovina društvo s ograničenom odgovornošću za trgovinu i usluge, OIB 91711698890, Ulica Matije-Petra Katančića 12C, 10430 Samobor</item>
      <item>Darko Fugaj, OIB 35133897335, Gradec 133, 10340 Gradec</item>
      <item>TEXT TRADE d.o.o. za poslovne usluge, OIB 11645931568, Put Petrića 43G, 23000 Zadar</item>
      <item>Ivan Horžić, OIB 61044328628, Prilaz Josipa Torbarine 2, 23000 Zadar</item>
      <item>Goran Glažar, OIB 26657891620, Glavani 17, 51000 Kostrena</item>
      <item>PRESUMA društvo s ograničenom odgovornošću za sport i turizam, OIB 38735905827, Gromačine 20, 51511 Njivice</item>
      <item>Adria Polymers društvo s ograničenom odgovornošću za trgovinu, projektiranje i građenje, OIB 80262277083, Poje 1, 51511 Omišalj</item>
      <item>Hrvoje Spajić, OIB 79880553981, Preradovićeva 24, 10000 Zagreb</item>
      <item>Frane-Matej Barišić, OIB 76335491461</item>
      <item>MGL INTERNATIONAL d.o.o. za hotelijerstvo, OIB 38348981192, Emila Antića 68, 51260 Selce</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tem>Toni Smrček, OIB 65267705867, Heinzelova 33A, 10000 Zagreb</item>
      <item>GASFIN S.A., OIB 21389958174, Route D'arlon 45, 8009 Strassen</item>
      <item>Mandarić &amp; Einwalter, odvjetničko društvo, j.t.d., OIB 30953527593, Prilaz Gjure Deželića 19, 10000 Zagreb</item>
      <item>Vice Mandarić, OIB 16925144234, Prilaz Gjure Deželića 19, 10000 Zagreb</item>
      <item>Bojan Šupuković, OIB 83950054577, Maksimirska cesta 103., 10000 Zagreb</item>
      <item>Nenad Grof, OIB 37005474978, Nikole Pavića 7, 10000 Zagreb</item>
      <item>Jurica Reberski, OIB 04868590499, Radnička c. 80, 10000 Zagreb</item>
      <item>Jadranka Orešković, OIB 61288720188, Radnička cesta 80, 10000 Zagreb</item>
      <item>Maja Buhin, OIB 41221802880, Kneza Borne 14/II, 10000 Zagreb</item>
      <item>Alan Balatinec, OIB 19836946978, Jurišićeva 25, 10000 Zagreb</item>
      <item>Branimir Čolić, OIB 31257012115, Užarska 28, 51000 Rijeka</item>
      <item>Istok 2 projekt d.o.o. za usluge, OIB 12696669558, Slavonska avenija 24C, 10000 Zagreb</item>
      <item>APS DELTA S.A., OIB 45421012929, Rue Eugène Ruppert 6, 2453 Luksembourg</item>
      <item>SREDIŠNJE KLIRINŠKO DEPOZITARNO DRUŠTVO, dioničko društvo, OIB 64406809162, Ulica Vjekoslava Heinzela 62A, 10000 Zagreb</item>
      <item>Kijac nekretnine d.d. upravljanje nekretninama, OIB 36063948499, Poje 1, 51511 Omišalj</item>
      <item>Ljerka Živković, OIB 53744804353, Kraljevićeva 8b, 10000 Zagreb</item>
      <item>EKO-BUHAČA d.o.o. za trgovinu, poljoprivredu i stočarstvo, OIB 31191518853, Glavna 50, 32213 Mlaka Antinska</item>
      <item>TIGRA društvo s ograničenom odgovornošću za građevinarstvo i trgovinu, OIB 29830060230, Ivanićgradska ulica 22, 10000 Zagreb</item>
      <item>BAOTIĆ NEKRETNINE d.o.o. za poslovanje nekretninama, OIB 82397711055, Maksimirska cesta 282, 10000 Zagreb</item>
      <item>ROTO TRGOVINA društvo s ograničenom odgovornšću za trgovinu i usluge, OIB 07672587224, Samoborska cesta 348, 10000 Zagreb</item>
      <item>BORDEN društvo s ograničenom odgovornošću za usluge i trgovinu, OIB 11057725162, Ulica Side Košutić 2, 10000 Zagreb</item>
      <item>Terra avus d.o.o. za usluge, OIB 67150996490, Podlug 22, 23420 Podlug</item>
      <item>Lumex trgovina društvo s ograničenom odgovornošću za trgovinu i usluge, OIB 91711698890, Ulica Matije-Petra Katančića 12C, 10430 Samobor</item>
      <item>Darko Fugaj, OIB 35133897335, Gradec 133, 10340 Gradec</item>
      <item>TEXT TRADE d.o.o. za poslovne usluge, OIB 11645931568, Put Petrića 43G, 23000 Zadar</item>
      <item>Ivan Horžić, OIB 61044328628, Prilaz Josipa Torbarine 2, 23000 Zadar</item>
      <item>Goran Glažar, OIB 26657891620, Glavani 17, 51000 Kostrena</item>
      <item>PRESUMA društvo s ograničenom odgovornošću za sport i turizam, OIB 38735905827, Gromačine 20, 51511 Njivice</item>
      <item>Adria Polymers društvo s ograničenom odgovornošću za trgovinu, projektiranje i građenje, OIB 80262277083, Poje 1, 51511 Omišalj</item>
      <item>Hrvoje Spajić, OIB 79880553981, Preradovićeva 24, 10000 Zagreb</item>
      <item>Frane-Matej Barišić, OIB 76335491461</item>
      <item>MGL INTERNATIONAL d.o.o. za hotelijerstvo, OIB 38348981192, Emila Antića 68, 51260 Selce</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2024.</izvorni_sadrzaj>
    <derivirana_varijabla naziv="DomainObject.Datum_1">19. ožujka 2024.</derivirana_varijabla>
  </DomainObject.Datum>
  <DomainObject.PoslovniBrojDokumenta>
    <izvorni_sadrzaj>St-1984/2013-1066</izvorni_sadrzaj>
    <derivirana_varijabla naziv="DomainObject.PoslovniBrojDokumenta_1">St-1984/2013-1066</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tem>Toni Smrček</item>
      <item>GASFIN S.A.</item>
      <item>TRANS ENERGY d.o.o.</item>
      <item>Mandarić &amp; Einwalter, odvjetničko društvo, j.t.d.</item>
      <item>Vice Mandarić</item>
      <item>Bojan Šupuković</item>
      <item>Nenad Grof</item>
      <item>AVID nekretnine d.o.o. za usluge</item>
      <item>TRANS AUTO d.o.o. za trgovinu i usluge</item>
      <item>SEKUNDARAC-RESNIK d.o.o. za trgovinu i usluge</item>
      <item>BTV truck logistik društvo s ograničenom odgovornošću za proizvodnju, prijevoz i trgovinu</item>
      <item>Tomislav Rosić</item>
      <item>Jurica Reberski</item>
      <item>TOMISLAV ROSIĆ</item>
      <item>Jadranka Orešković</item>
      <item>Maja Buhin</item>
      <item>Alan Balatinec</item>
      <item>Branimir Čolić</item>
      <item>Istok 2 projekt d.o.o. za usluge</item>
      <item>APS DELTA S.A.</item>
      <item>ISTOK 2 PROJEKTI d.o.o</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PROMO LOGISTIKA d.o.o. za usluge i turistička agenija</item>
      <item>Frane-Matej Barišić</item>
      <item>MGL INTERNATIONAL d.o.o. za hotelijerstvo</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tem>Toni Smrček</item>
      <item>GASFIN S.A.</item>
      <item>TRANS ENERGY d.o.o.</item>
      <item>Mandarić &amp; Einwalter, odvjetničko društvo, j.t.d.</item>
      <item>Vice Mandarić</item>
      <item>Bojan Šupuković</item>
      <item>Nenad Grof</item>
      <item>AVID nekretnine d.o.o. za usluge</item>
      <item>TRANS AUTO d.o.o. za trgovinu i usluge</item>
      <item>SEKUNDARAC-RESNIK d.o.o. za trgovinu i usluge</item>
      <item>BTV truck logistik društvo s ograničenom odgovornošću za proizvodnju, prijevoz i trgovinu</item>
      <item>Tomislav Rosić</item>
      <item>Jurica Reberski</item>
      <item>TOMISLAV ROSIĆ</item>
      <item>Jadranka Orešković</item>
      <item>Maja Buhin</item>
      <item>Alan Balatinec</item>
      <item>Branimir Čolić</item>
      <item>Istok 2 projekt d.o.o. za usluge</item>
      <item>APS DELTA S.A.</item>
      <item>ISTOK 2 PROJEKTI d.o.o</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PROMO LOGISTIKA d.o.o. za usluge i turistička agenija</item>
      <item>Frane-Matej Barišić</item>
      <item>MGL INTERNATIONAL d.o.o. za hotelijerstvo</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Ivana Lučića 2A,10000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tem>Toni Smrček, OIB 65267705867, Heinzelova 33A,10000 Zagreb</item>
      <item>GASFIN S.A., OIB 21389958174, Route D'arlon 45,8009 Strassen</item>
      <item>TRANS ENERGY d.o.o.</item>
      <item>Mandarić &amp; Einwalter, odvjetničko društvo, j.t.d., OIB 30953527593, Prilaz Gjure Deželića 19,10000 Zagreb</item>
      <item>Vice Mandarić, OIB 16925144234, Prilaz Gjure Deželića 19,10000 Zagreb</item>
      <item>Bojan Šupuković, OIB 83950054577, Maksimirska cesta 103.,10000 Zagreb</item>
      <item>Nenad Grof, OIB 37005474978, Nikole Pavića 7,10000 Zagreb</item>
      <item>AVID nekretnine d.o.o. za usluge, OIB 19679091856, Ulica Joze Kljakovića 2 A,10360 Sesvete</item>
      <item>TRANS AUTO d.o.o. za trgovinu i usluge, OIB 31307182561, Dubrava 264,10000 Zagreb</item>
      <item>SEKUNDARAC-RESNIK d.o.o. za trgovinu i usluge, OIB 56006189918, 3. Struge 56,10000 Zagreb</item>
      <item>BTV truck logistik društvo s ograničenom odgovornošću za proizvodnju, prijevoz i trgovinu, OIB 07831041189, Vučak 30,10000 Zagreb</item>
      <item>Tomislav Rosić, OIB 50124849450, Vugrinka 34,10000 Zagreb</item>
      <item>Jurica Reberski, OIB 04868590499, Radnička c. 80,10000 Zagreb</item>
      <item>TOMISLAV ROSIĆ</item>
      <item>Jadranka Orešković, OIB 61288720188, Radnička cesta 80,10000 Zagreb</item>
      <item>Maja Buhin, OIB 41221802880, Kneza Borne 14/II,10000 Zagreb</item>
      <item>Alan Balatinec, OIB 19836946978, Jurišićeva 25,10000 Zagreb</item>
      <item>Branimir Čolić, OIB 31257012115, Užarska 28,51000 Rijeka</item>
      <item>Istok 2 projekt d.o.o. za usluge, OIB 12696669558, Slavonska avenija 24C,10000 Zagreb</item>
      <item>APS DELTA S.A., OIB 45421012929, Rue Eugène Ruppert 6,2453 Luksembourg</item>
      <item>ISTOK 2 PROJEKTI d.o.o</item>
      <item>SREDIŠNJE KLIRINŠKO DEPOZITARNO DRUŠTVO, dioničko društvo, OIB 64406809162, Ulica Vjekoslava Heinzela 62A,10000 Zagreb</item>
      <item>Kijac nekretnine d.d. upravljanje nekretninama, OIB 36063948499, Poje 1,51511 Omišalj</item>
      <item>Ljerka Živković, OIB 53744804353, Kraljevićeva 8b,10000 Zagreb</item>
      <item>EKO-BUHAČA d.o.o. za trgovinu, poljoprivredu i stočarstvo, OIB 31191518853, Glavna 50,32213 Mlaka Antinska</item>
      <item>TIGRA društvo s ograničenom odgovornošću za građevinarstvo i trgovinu, OIB 29830060230, Ivanićgradska ulica 22,10000 Zagreb</item>
      <item>BAOTIĆ NEKRETNINE d.o.o. za poslovanje nekretninama, OIB 82397711055, Maksimirska cesta 282,10000 Zagreb</item>
      <item>ROTO TRGOVINA društvo s ograničenom odgovornšću za trgovinu i usluge, OIB 07672587224, Samoborska cesta 348,10000 Zagreb</item>
      <item>BORDEN društvo s ograničenom odgovornošću za usluge i trgovinu, OIB 11057725162, Ulica Side Košutić 2,10000 Zagreb</item>
      <item>Terra avus d.o.o. za usluge, OIB 67150996490, Podlug 22,23420 Podlug</item>
      <item>Lumex trgovina društvo s ograničenom odgovornošću za trgovinu i usluge, OIB 91711698890, Ulica Matije-Petra Katančića 12C,10430 Samobor</item>
      <item>Darko Fugaj, OIB 35133897335, Gradec 133,10340 Gradec</item>
      <item>TEXT TRADE d.o.o. za poslovne usluge, OIB 11645931568, Put Petrića 43G,23000 Zadar</item>
      <item>Ivan Horžić, OIB 61044328628, Prilaz Josipa Torbarine 2,23000 Zadar</item>
      <item>Goran Glažar, OIB 26657891620, Glavani 17,51000 Kostrena</item>
      <item>PRESUMA društvo s ograničenom odgovornošću za sport i turizam, OIB 38735905827, Gromačine 20,51511 Njivice</item>
      <item>Adria Polymers društvo s ograničenom odgovornošću za trgovinu, projektiranje i građenje, OIB 80262277083, Poje 1,51511 Omišalj</item>
      <item>Hrvoje Spajić, OIB 79880553981, Preradovićeva 24,10000 Zagreb</item>
      <item>PROMO LOGISTIKA d.o.o. za usluge i turistička agenija, OIB 11815688677, Radnička cesta 173,10000 Zagreb</item>
      <item>Frane-Matej Barišić, OIB 76335491461</item>
      <item>MGL INTERNATIONAL d.o.o. za hotelijerstvo, OIB 38348981192, Emila Antića 68,51260 Selce</item>
      <item>DIZMAR d.o.o. za trgovinu i usluge, OIB 42645058618, Majstorska ulica 5,10000 Zagreb</item>
      <item>IMPERIJ GRAĐENJE d.o.o. za građenje, trgovinu i usluge, OIB 55690697018, Ulica Vladimira Ruždjaka 8,10360 Sesvete</item>
      <item>Dubravka Miše, OIB 39653067388, Jordanovac 111,10000 Zagreb</item>
      <item>BRAVARIJA PTIČAR d.o.o. za usluge, OIB 91553749716, Donje Svetice 40,10000 Zagreb</item>
      <item>Vjeko Sliško, OIB 39671682403, Ulica Ivana Bunića Vučića 7,10000 Zagreb</item>
      <item>FENIKS SISTEMI društvo s ograničenom odgovornošću za proizvodnju, trgovinu i usluge, OIB 72843945942, Slavonska avenija 72,10000 Zagreb</item>
      <item>KERA TERM trgovina d.o.o. za trgovinu, OIB 42570728116, Jadranska avenija 9,10000 Zagreb</item>
      <item>KorBox d.o.o. za trgovinu i usluge, OIB 54253942164, Trgovačka ulica 6,10000 Zagreb</item>
      <item>AKDAMAR društvo s ograničenom odgovornošću za trgovinu na veliko i posredovanje u trgovini i popravak električnih aparata, OIB 52618031570, II Trnava 9,10000 Zagreb</item>
      <item>Primo-turizam d.o.o. za ugostiteljstvo i turizam, OIB 69922577580, Slatinska ulica 4,10360 Sesvete</item>
      <item>DRUGI KLIK d.o.o. za usluge, OIB 11447128473, Slavonska avenija 26/2,10000 Zagreb</item>
      <item>KVANTUM društvo s ograničenom odgovornošću za graditeljstvo i trgovinu, OIB 25978174316, Slavonska avenija 24C,10000 Zagreb</item>
      <item>AQUAMONT d.o.o. za graditeljstvo, trgovinu i usluge, OIB 85058985197, Ulica Marija Talana 2,10000 Zagreb</item>
      <item>PON - PET d.o.o. za usluge, OIB 40168263011, Kuševačka ulica 52C,10000 Zagreb</item>
      <item>Mirko Ptičar, OIB 28268459889, Ulica Dore Pejačević 5,10000 Zagreb</item>
      <item>Rikard Bandula, OIB 39457878002, Medveščina 25,10000 Zagreb</item>
      <item>MK-MONTLIM, d.o.o. za metaloprerađivačku djelatnost, OIB 67292588037, Dobrodolska 27,10360 Sesvete</item>
      <item>TERRA FIRMA dioničko društvo za ulaganje u nekretnine, OIB 22198253360, Ulica Pere Budmanija 3,10000 Zagreb</item>
      <item>BTV truck logistik društvo s ograničenom odgovornošću za proizvodnju, prijevoz i trgovinu, OIB 07831041189, Slavonska avenija 62A,10000 Zagreb</item>
      <item>Antonija Močić, OIB 28657490092, Ulica Josipa Kosora 13,22320 Drniš</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Ivana Lučića 2A,10000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tem>Toni Smrček, OIB 65267705867, Heinzelova 33A,10000 Zagreb</item>
      <item>GASFIN S.A., OIB 21389958174, Route D'arlon 45,8009 Strassen</item>
      <item>TRANS ENERGY d.o.o.</item>
      <item>Mandarić &amp; Einwalter, odvjetničko društvo, j.t.d., OIB 30953527593, Prilaz Gjure Deželića 19,10000 Zagreb</item>
      <item>Vice Mandarić, OIB 16925144234, Prilaz Gjure Deželića 19,10000 Zagreb</item>
      <item>Bojan Šupuković, OIB 83950054577, Maksimirska cesta 103.,10000 Zagreb</item>
      <item>Nenad Grof, OIB 37005474978, Nikole Pavića 7,10000 Zagreb</item>
      <item>AVID nekretnine d.o.o. za usluge, OIB 19679091856, Ulica Joze Kljakovića 2 A,10360 Sesvete</item>
      <item>TRANS AUTO d.o.o. za trgovinu i usluge, OIB 31307182561, Dubrava 264,10000 Zagreb</item>
      <item>SEKUNDARAC-RESNIK d.o.o. za trgovinu i usluge, OIB 56006189918, 3. Struge 56,10000 Zagreb</item>
      <item>BTV truck logistik društvo s ograničenom odgovornošću za proizvodnju, prijevoz i trgovinu, OIB 07831041189, Vučak 30,10000 Zagreb</item>
      <item>Tomislav Rosić, OIB 50124849450, Vugrinka 34,10000 Zagreb</item>
      <item>Jurica Reberski, OIB 04868590499, Radnička c. 80,10000 Zagreb</item>
      <item>TOMISLAV ROSIĆ</item>
      <item>Jadranka Orešković, OIB 61288720188, Radnička cesta 80,10000 Zagreb</item>
      <item>Maja Buhin, OIB 41221802880, Kneza Borne 14/II,10000 Zagreb</item>
      <item>Alan Balatinec, OIB 19836946978, Jurišićeva 25,10000 Zagreb</item>
      <item>Branimir Čolić, OIB 31257012115, Užarska 28,51000 Rijeka</item>
      <item>Istok 2 projekt d.o.o. za usluge, OIB 12696669558, Slavonska avenija 24C,10000 Zagreb</item>
      <item>APS DELTA S.A., OIB 45421012929, Rue Eugène Ruppert 6,2453 Luksembourg</item>
      <item>ISTOK 2 PROJEKTI d.o.o</item>
      <item>SREDIŠNJE KLIRINŠKO DEPOZITARNO DRUŠTVO, dioničko društvo, OIB 64406809162, Ulica Vjekoslava Heinzela 62A,10000 Zagreb</item>
      <item>Kijac nekretnine d.d. upravljanje nekretninama, OIB 36063948499, Poje 1,51511 Omišalj</item>
      <item>Ljerka Živković, OIB 53744804353, Kraljevićeva 8b,10000 Zagreb</item>
      <item>EKO-BUHAČA d.o.o. za trgovinu, poljoprivredu i stočarstvo, OIB 31191518853, Glavna 50,32213 Mlaka Antinska</item>
      <item>TIGRA društvo s ograničenom odgovornošću za građevinarstvo i trgovinu, OIB 29830060230, Ivanićgradska ulica 22,10000 Zagreb</item>
      <item>BAOTIĆ NEKRETNINE d.o.o. za poslovanje nekretninama, OIB 82397711055, Maksimirska cesta 282,10000 Zagreb</item>
      <item>ROTO TRGOVINA društvo s ograničenom odgovornšću za trgovinu i usluge, OIB 07672587224, Samoborska cesta 348,10000 Zagreb</item>
      <item>BORDEN društvo s ograničenom odgovornošću za usluge i trgovinu, OIB 11057725162, Ulica Side Košutić 2,10000 Zagreb</item>
      <item>Terra avus d.o.o. za usluge, OIB 67150996490, Podlug 22,23420 Podlug</item>
      <item>Lumex trgovina društvo s ograničenom odgovornošću za trgovinu i usluge, OIB 91711698890, Ulica Matije-Petra Katančića 12C,10430 Samobor</item>
      <item>Darko Fugaj, OIB 35133897335, Gradec 133,10340 Gradec</item>
      <item>TEXT TRADE d.o.o. za poslovne usluge, OIB 11645931568, Put Petrića 43G,23000 Zadar</item>
      <item>Ivan Horžić, OIB 61044328628, Prilaz Josipa Torbarine 2,23000 Zadar</item>
      <item>Goran Glažar, OIB 26657891620, Glavani 17,51000 Kostrena</item>
      <item>PRESUMA društvo s ograničenom odgovornošću za sport i turizam, OIB 38735905827, Gromačine 20,51511 Njivice</item>
      <item>Adria Polymers društvo s ograničenom odgovornošću za trgovinu, projektiranje i građenje, OIB 80262277083, Poje 1,51511 Omišalj</item>
      <item>Hrvoje Spajić, OIB 79880553981, Preradovićeva 24,10000 Zagreb</item>
      <item>PROMO LOGISTIKA d.o.o. za usluge i turistička agenija, OIB 11815688677, Radnička cesta 173,10000 Zagreb</item>
      <item>Frane-Matej Barišić, OIB 76335491461</item>
      <item>MGL INTERNATIONAL d.o.o. za hotelijerstvo, OIB 38348981192, Emila Antića 68,51260 Selce</item>
      <item>DIZMAR d.o.o. za trgovinu i usluge, OIB 42645058618, Majstorska ulica 5,10000 Zagreb</item>
      <item>IMPERIJ GRAĐENJE d.o.o. za građenje, trgovinu i usluge, OIB 55690697018, Ulica Vladimira Ruždjaka 8,10360 Sesvete</item>
      <item>Dubravka Miše, OIB 39653067388, Jordanovac 111,10000 Zagreb</item>
      <item>BRAVARIJA PTIČAR d.o.o. za usluge, OIB 91553749716, Donje Svetice 40,10000 Zagreb</item>
      <item>Vjeko Sliško, OIB 39671682403, Ulica Ivana Bunića Vučića 7,10000 Zagreb</item>
      <item>FENIKS SISTEMI društvo s ograničenom odgovornošću za proizvodnju, trgovinu i usluge, OIB 72843945942, Slavonska avenija 72,10000 Zagreb</item>
      <item>KERA TERM trgovina d.o.o. za trgovinu, OIB 42570728116, Jadranska avenija 9,10000 Zagreb</item>
      <item>KorBox d.o.o. za trgovinu i usluge, OIB 54253942164, Trgovačka ulica 6,10000 Zagreb</item>
      <item>AKDAMAR društvo s ograničenom odgovornošću za trgovinu na veliko i posredovanje u trgovini i popravak električnih aparata, OIB 52618031570, II Trnava 9,10000 Zagreb</item>
      <item>Primo-turizam d.o.o. za ugostiteljstvo i turizam, OIB 69922577580, Slatinska ulica 4,10360 Sesvete</item>
      <item>DRUGI KLIK d.o.o. za usluge, OIB 11447128473, Slavonska avenija 26/2,10000 Zagreb</item>
      <item>KVANTUM društvo s ograničenom odgovornošću za graditeljstvo i trgovinu, OIB 25978174316, Slavonska avenija 24C,10000 Zagreb</item>
      <item>AQUAMONT d.o.o. za graditeljstvo, trgovinu i usluge, OIB 85058985197, Ulica Marija Talana 2,10000 Zagreb</item>
      <item>PON - PET d.o.o. za usluge, OIB 40168263011, Kuševačka ulica 52C,10000 Zagreb</item>
      <item>Mirko Ptičar, OIB 28268459889, Ulica Dore Pejačević 5,10000 Zagreb</item>
      <item>Rikard Bandula, OIB 39457878002, Medveščina 25,10000 Zagreb</item>
      <item>MK-MONTLIM, d.o.o. za metaloprerađivačku djelatnost, OIB 67292588037, Dobrodolska 27,10360 Sesvete</item>
      <item>TERRA FIRMA dioničko društvo za ulaganje u nekretnine, OIB 22198253360, Ulica Pere Budmanija 3,10000 Zagreb</item>
      <item>BTV truck logistik društvo s ograničenom odgovornošću za proizvodnju, prijevoz i trgovinu, OIB 07831041189, Slavonska avenija 62A,10000 Zagreb</item>
      <item>Antonija Močić, OIB 28657490092, Ulica Josipa Kosora 13,22320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tem>, OIB 65267705867</item>
      <item>, OIB 21389958174</item>
      <item>, OIB null</item>
      <item>, OIB 30953527593</item>
      <item>, OIB 16925144234</item>
      <item>, OIB 83950054577</item>
      <item>, OIB 37005474978</item>
      <item>, OIB 19679091856</item>
      <item>, OIB 31307182561</item>
      <item>, OIB 56006189918</item>
      <item>, OIB 07831041189</item>
      <item>, OIB 50124849450</item>
      <item>, OIB 04868590499</item>
      <item>, OIB null</item>
      <item>, OIB 61288720188</item>
      <item>, OIB 41221802880</item>
      <item>, OIB 19836946978</item>
      <item>, OIB 31257012115</item>
      <item>, OIB 12696669558</item>
      <item>, OIB 45421012929</item>
      <item>, OIB null</item>
      <item>, OIB 64406809162</item>
      <item>, OIB 36063948499</item>
      <item>, OIB 53744804353</item>
      <item>, OIB 31191518853</item>
      <item>, OIB 29830060230</item>
      <item>, OIB 82397711055</item>
      <item>, OIB 07672587224</item>
      <item>, OIB 11057725162</item>
      <item>, OIB 67150996490</item>
      <item>, OIB 91711698890</item>
      <item>, OIB 35133897335</item>
      <item>, OIB 11645931568</item>
      <item>, OIB 61044328628</item>
      <item>, OIB 26657891620</item>
      <item>, OIB 38735905827</item>
      <item>, OIB 80262277083</item>
      <item>, OIB 79880553981</item>
      <item>, OIB 11815688677</item>
      <item>, OIB 76335491461</item>
      <item>, OIB 38348981192</item>
      <item>, OIB 42645058618</item>
      <item>, OIB 55690697018</item>
      <item>, OIB 39653067388</item>
      <item>, OIB 91553749716</item>
      <item>, OIB 39671682403</item>
      <item>, OIB 72843945942</item>
      <item>, OIB 42570728116</item>
      <item>, OIB 54253942164</item>
      <item>, OIB 52618031570</item>
      <item>, OIB 69922577580</item>
      <item>, OIB 11447128473</item>
      <item>, OIB 25978174316</item>
      <item>, OIB 85058985197</item>
      <item>, OIB 40168263011</item>
      <item>, OIB 28268459889</item>
      <item>, OIB 39457878002</item>
      <item>, OIB 67292588037</item>
      <item>, OIB 22198253360</item>
      <item>, OIB 07831041189</item>
      <item>, OIB 28657490092</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tem>, OIB 65267705867</item>
      <item>, OIB 21389958174</item>
      <item>, OIB null</item>
      <item>, OIB 30953527593</item>
      <item>, OIB 16925144234</item>
      <item>, OIB 83950054577</item>
      <item>, OIB 37005474978</item>
      <item>, OIB 19679091856</item>
      <item>, OIB 31307182561</item>
      <item>, OIB 56006189918</item>
      <item>, OIB 07831041189</item>
      <item>, OIB 50124849450</item>
      <item>, OIB 04868590499</item>
      <item>, OIB null</item>
      <item>, OIB 61288720188</item>
      <item>, OIB 41221802880</item>
      <item>, OIB 19836946978</item>
      <item>, OIB 31257012115</item>
      <item>, OIB 12696669558</item>
      <item>, OIB 45421012929</item>
      <item>, OIB null</item>
      <item>, OIB 64406809162</item>
      <item>, OIB 36063948499</item>
      <item>, OIB 53744804353</item>
      <item>, OIB 31191518853</item>
      <item>, OIB 29830060230</item>
      <item>, OIB 82397711055</item>
      <item>, OIB 07672587224</item>
      <item>, OIB 11057725162</item>
      <item>, OIB 67150996490</item>
      <item>, OIB 91711698890</item>
      <item>, OIB 35133897335</item>
      <item>, OIB 11645931568</item>
      <item>, OIB 61044328628</item>
      <item>, OIB 26657891620</item>
      <item>, OIB 38735905827</item>
      <item>, OIB 80262277083</item>
      <item>, OIB 79880553981</item>
      <item>, OIB 11815688677</item>
      <item>, OIB 76335491461</item>
      <item>, OIB 38348981192</item>
      <item>, OIB 42645058618</item>
      <item>, OIB 55690697018</item>
      <item>, OIB 39653067388</item>
      <item>, OIB 91553749716</item>
      <item>, OIB 39671682403</item>
      <item>, OIB 72843945942</item>
      <item>, OIB 42570728116</item>
      <item>, OIB 54253942164</item>
      <item>, OIB 52618031570</item>
      <item>, OIB 69922577580</item>
      <item>, OIB 11447128473</item>
      <item>, OIB 25978174316</item>
      <item>, OIB 85058985197</item>
      <item>, OIB 40168263011</item>
      <item>, OIB 28268459889</item>
      <item>, OIB 39457878002</item>
      <item>, OIB 67292588037</item>
      <item>, OIB 22198253360</item>
      <item>, OIB 07831041189</item>
      <item>, OIB 28657490092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Bijenička cesta 27 p.p.369, 10000 Zagreb</item>
    </izvorni_sadrzaj>
    <derivirana_varijabla naziv="DomainObject.Predmet.StecajniUpraviteljiListAddressOIB_1">
      <item>Marija Vujčić Turkulin, OIB 22593287559, Bijenička cesta 27 p.p.369,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7AF9B-DE23-4B5F-BC3C-0E329DA6EAF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TRGOVACKI SUD U ZAGREBU</properties:Company>
  <properties:Pages>4</properties:Pages>
  <properties:Words>820</properties:Words>
  <properties:Characters>4603</properties:Characters>
  <properties:Lines>149</properties:Lines>
  <properties:Paragraphs>76</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2024-03-15T09:47:00Z</dcterms:created>
  <dc:creator>BISERKA CALIC</dc:creator>
  <cp:lastModifiedBy>Vinka Mihalinčić</cp:lastModifiedBy>
  <cp:lastPrinted>2023-11-21T09:11:00Z</cp:lastPrinted>
  <dcterms:modified xmlns:xsi="http://www.w3.org/2001/XMLSchema-instance" xsi:type="dcterms:W3CDTF">2024-03-19T13:42:00Z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St-1984/2013-1066 / Zapisnik - Ročište za dražbu (St-1984-13 - 11. DRAŽBA - kčbr. 6915-92 - 11,15.docx)</vt:lpwstr>
  </prop:property>
  <prop:property fmtid="{D5CDD505-2E9C-101B-9397-08002B2CF9AE}" pid="4" name="CC_coloring">
    <vt:bool>false</vt:bool>
  </prop:property>
  <prop:property fmtid="{D5CDD505-2E9C-101B-9397-08002B2CF9AE}" pid="5" name="BrojStranica">
    <vt:i4>4</vt:i4>
  </prop:property>
</prop:Properties>
</file>